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82" w:rsidRPr="00F244D5" w:rsidRDefault="0017689B" w:rsidP="00532CE9">
      <w:pPr>
        <w:jc w:val="both"/>
        <w:rPr>
          <w:b/>
          <w:i/>
          <w:sz w:val="40"/>
          <w:szCs w:val="40"/>
          <w:u w:val="single"/>
        </w:rPr>
      </w:pPr>
      <w:r w:rsidRPr="00F244D5">
        <w:rPr>
          <w:b/>
          <w:i/>
          <w:sz w:val="40"/>
          <w:szCs w:val="40"/>
          <w:u w:val="single"/>
        </w:rPr>
        <w:t>ΣΑΝΤΙΑΓ</w:t>
      </w:r>
      <w:r w:rsidR="00585C6E" w:rsidRPr="00F244D5">
        <w:rPr>
          <w:b/>
          <w:i/>
          <w:sz w:val="40"/>
          <w:szCs w:val="40"/>
          <w:u w:val="single"/>
        </w:rPr>
        <w:t>Ο ΜΠΕΡΝΑΜΠΕΟΥ</w:t>
      </w:r>
      <w:r w:rsidRPr="00F244D5">
        <w:rPr>
          <w:b/>
          <w:i/>
          <w:sz w:val="40"/>
          <w:szCs w:val="40"/>
          <w:u w:val="single"/>
          <w:lang w:val="en-US"/>
        </w:rPr>
        <w:t xml:space="preserve">  KAI KAM</w:t>
      </w:r>
      <w:r w:rsidRPr="00F244D5">
        <w:rPr>
          <w:b/>
          <w:i/>
          <w:sz w:val="40"/>
          <w:szCs w:val="40"/>
          <w:u w:val="single"/>
        </w:rPr>
        <w:t>Π ΝΟΥ</w:t>
      </w:r>
    </w:p>
    <w:p w:rsidR="00E94182" w:rsidRDefault="00E94182" w:rsidP="00532CE9">
      <w:pPr>
        <w:jc w:val="both"/>
        <w:rPr>
          <w:b/>
          <w:sz w:val="32"/>
          <w:szCs w:val="32"/>
          <w:u w:val="single"/>
        </w:rPr>
      </w:pPr>
    </w:p>
    <w:p w:rsidR="00E94182" w:rsidRDefault="00B45F6E" w:rsidP="00532CE9">
      <w:pPr>
        <w:jc w:val="both"/>
        <w:rPr>
          <w:rFonts w:ascii="Arial" w:eastAsia="Times New Roman" w:hAnsi="Arial" w:cs="Arial"/>
          <w:b/>
          <w:bCs/>
          <w:color w:val="FFFFFF"/>
          <w:spacing w:val="7"/>
          <w:sz w:val="19"/>
          <w:u w:val="single"/>
          <w:lang w:eastAsia="el-GR"/>
        </w:rPr>
      </w:pPr>
      <w:r>
        <w:rPr>
          <w:noProof/>
          <w:sz w:val="32"/>
          <w:lang w:eastAsia="el-GR"/>
        </w:rPr>
        <w:drawing>
          <wp:inline distT="0" distB="0" distL="0" distR="0">
            <wp:extent cx="5274310" cy="5274310"/>
            <wp:effectExtent l="19050" t="0" r="2540" b="0"/>
            <wp:docPr id="8" name="7 - Εικόνα" descr="25510721_894216034085867_10723697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0721_894216034085867_1072369761_o.jpg"/>
                    <pic:cNvPicPr/>
                  </pic:nvPicPr>
                  <pic:blipFill>
                    <a:blip r:embed="rId8" cstate="print"/>
                    <a:stretch>
                      <a:fillRect/>
                    </a:stretch>
                  </pic:blipFill>
                  <pic:spPr>
                    <a:xfrm>
                      <a:off x="0" y="0"/>
                      <a:ext cx="5274310" cy="5274310"/>
                    </a:xfrm>
                    <a:prstGeom prst="rect">
                      <a:avLst/>
                    </a:prstGeom>
                  </pic:spPr>
                </pic:pic>
              </a:graphicData>
            </a:graphic>
          </wp:inline>
        </w:drawing>
      </w:r>
      <w:r w:rsidR="00741B1C">
        <w:rPr>
          <w:rFonts w:ascii="Arial" w:eastAsia="Times New Roman" w:hAnsi="Arial" w:cs="Arial"/>
          <w:b/>
          <w:bCs/>
          <w:color w:val="FFFFFF"/>
          <w:spacing w:val="7"/>
          <w:sz w:val="19"/>
          <w:u w:val="single"/>
          <w:lang w:eastAsia="el-GR"/>
        </w:rPr>
        <w:t xml:space="preserve"> </w:t>
      </w:r>
    </w:p>
    <w:p w:rsidR="00741B1C" w:rsidRDefault="00741B1C" w:rsidP="00532CE9">
      <w:pPr>
        <w:spacing w:after="0" w:line="240" w:lineRule="auto"/>
        <w:jc w:val="both"/>
        <w:rPr>
          <w:rFonts w:ascii="Arial" w:hAnsi="Arial" w:cs="Arial"/>
          <w:b/>
          <w:sz w:val="24"/>
          <w:szCs w:val="24"/>
        </w:rPr>
      </w:pPr>
      <w:r>
        <w:rPr>
          <w:sz w:val="24"/>
          <w:szCs w:val="24"/>
        </w:rPr>
        <w:t xml:space="preserve"> </w:t>
      </w:r>
      <w:r>
        <w:rPr>
          <w:rFonts w:ascii="Arial" w:hAnsi="Arial" w:cs="Arial"/>
          <w:b/>
          <w:sz w:val="24"/>
          <w:szCs w:val="24"/>
        </w:rPr>
        <w:t>Μάθημα: Προτζεκτ</w:t>
      </w:r>
    </w:p>
    <w:p w:rsidR="00741B1C" w:rsidRDefault="00741B1C" w:rsidP="00532CE9">
      <w:pPr>
        <w:spacing w:after="0" w:line="240" w:lineRule="auto"/>
        <w:jc w:val="both"/>
        <w:rPr>
          <w:rFonts w:ascii="Arial" w:hAnsi="Arial" w:cs="Arial"/>
          <w:b/>
          <w:sz w:val="24"/>
          <w:szCs w:val="24"/>
        </w:rPr>
      </w:pPr>
    </w:p>
    <w:p w:rsidR="00741B1C" w:rsidRDefault="00741B1C" w:rsidP="00532CE9">
      <w:pPr>
        <w:spacing w:after="0" w:line="240" w:lineRule="auto"/>
        <w:jc w:val="both"/>
        <w:rPr>
          <w:rFonts w:ascii="Arial" w:hAnsi="Arial" w:cs="Arial"/>
          <w:b/>
          <w:sz w:val="24"/>
          <w:szCs w:val="24"/>
        </w:rPr>
      </w:pPr>
      <w:r>
        <w:rPr>
          <w:rFonts w:ascii="Arial" w:hAnsi="Arial" w:cs="Arial"/>
          <w:b/>
          <w:sz w:val="24"/>
          <w:szCs w:val="24"/>
        </w:rPr>
        <w:t xml:space="preserve"> Τμημα:Α1</w:t>
      </w:r>
    </w:p>
    <w:p w:rsidR="00741B1C" w:rsidRPr="00741B1C" w:rsidRDefault="00741B1C" w:rsidP="00532CE9">
      <w:pPr>
        <w:spacing w:after="0" w:line="240" w:lineRule="auto"/>
        <w:jc w:val="both"/>
        <w:rPr>
          <w:rFonts w:ascii="Arial" w:hAnsi="Arial" w:cs="Arial"/>
          <w:b/>
          <w:sz w:val="24"/>
          <w:szCs w:val="24"/>
        </w:rPr>
      </w:pPr>
    </w:p>
    <w:p w:rsidR="00E94182" w:rsidRDefault="00E94182" w:rsidP="00532CE9">
      <w:pPr>
        <w:spacing w:after="0" w:line="274" w:lineRule="atLeast"/>
        <w:jc w:val="both"/>
        <w:rPr>
          <w:rFonts w:ascii="Arial" w:eastAsia="Times New Roman" w:hAnsi="Arial" w:cs="Arial"/>
          <w:b/>
          <w:bCs/>
          <w:spacing w:val="7"/>
          <w:sz w:val="24"/>
          <w:szCs w:val="24"/>
          <w:lang w:eastAsia="el-GR"/>
        </w:rPr>
      </w:pPr>
      <w:r>
        <w:rPr>
          <w:rFonts w:ascii="Arial" w:eastAsia="Times New Roman" w:hAnsi="Arial" w:cs="Arial"/>
          <w:b/>
          <w:bCs/>
          <w:spacing w:val="7"/>
          <w:sz w:val="19"/>
          <w:lang w:eastAsia="el-GR"/>
        </w:rPr>
        <w:t xml:space="preserve"> </w:t>
      </w:r>
      <w:r>
        <w:rPr>
          <w:rFonts w:ascii="Arial" w:eastAsia="Times New Roman" w:hAnsi="Arial" w:cs="Arial"/>
          <w:b/>
          <w:bCs/>
          <w:spacing w:val="7"/>
          <w:sz w:val="24"/>
          <w:szCs w:val="24"/>
          <w:lang w:eastAsia="el-GR"/>
        </w:rPr>
        <w:t>Συμμετέχοντες:</w:t>
      </w:r>
    </w:p>
    <w:p w:rsidR="00E94182" w:rsidRPr="001C3B5A" w:rsidRDefault="00741B1C" w:rsidP="00532CE9">
      <w:pPr>
        <w:pStyle w:val="a6"/>
        <w:numPr>
          <w:ilvl w:val="0"/>
          <w:numId w:val="7"/>
        </w:numPr>
        <w:spacing w:after="0" w:line="274" w:lineRule="atLeast"/>
        <w:jc w:val="both"/>
        <w:rPr>
          <w:rFonts w:ascii="Arial" w:eastAsia="Times New Roman" w:hAnsi="Arial" w:cs="Arial"/>
          <w:b/>
          <w:bCs/>
          <w:spacing w:val="7"/>
          <w:sz w:val="24"/>
          <w:szCs w:val="24"/>
          <w:lang w:eastAsia="el-GR"/>
        </w:rPr>
      </w:pPr>
      <w:r w:rsidRPr="001C3B5A">
        <w:rPr>
          <w:rFonts w:ascii="Arial" w:eastAsia="Times New Roman" w:hAnsi="Arial" w:cs="Arial"/>
          <w:b/>
          <w:bCs/>
          <w:spacing w:val="7"/>
          <w:sz w:val="24"/>
          <w:szCs w:val="24"/>
          <w:lang w:eastAsia="el-GR"/>
        </w:rPr>
        <w:t>Θεοδόσης</w:t>
      </w:r>
      <w:r w:rsidR="00F95C6F">
        <w:rPr>
          <w:rFonts w:ascii="Arial" w:eastAsia="Times New Roman" w:hAnsi="Arial" w:cs="Arial"/>
          <w:b/>
          <w:bCs/>
          <w:spacing w:val="7"/>
          <w:sz w:val="24"/>
          <w:szCs w:val="24"/>
          <w:lang w:val="en-US" w:eastAsia="el-GR"/>
        </w:rPr>
        <w:t xml:space="preserve"> </w:t>
      </w:r>
      <w:r w:rsidR="00F95C6F">
        <w:rPr>
          <w:rFonts w:ascii="Arial" w:eastAsia="Times New Roman" w:hAnsi="Arial" w:cs="Arial"/>
          <w:b/>
          <w:bCs/>
          <w:spacing w:val="7"/>
          <w:sz w:val="24"/>
          <w:szCs w:val="24"/>
          <w:lang w:eastAsia="el-GR"/>
        </w:rPr>
        <w:t>Π.</w:t>
      </w:r>
    </w:p>
    <w:p w:rsidR="00741B1C" w:rsidRPr="001C3B5A" w:rsidRDefault="00741B1C" w:rsidP="00532CE9">
      <w:pPr>
        <w:pStyle w:val="a6"/>
        <w:numPr>
          <w:ilvl w:val="0"/>
          <w:numId w:val="7"/>
        </w:numPr>
        <w:spacing w:after="0" w:line="274" w:lineRule="atLeast"/>
        <w:jc w:val="both"/>
        <w:rPr>
          <w:rFonts w:ascii="Arial" w:eastAsia="Times New Roman" w:hAnsi="Arial" w:cs="Arial"/>
          <w:b/>
          <w:bCs/>
          <w:spacing w:val="7"/>
          <w:sz w:val="24"/>
          <w:szCs w:val="24"/>
          <w:lang w:eastAsia="el-GR"/>
        </w:rPr>
      </w:pPr>
      <w:r w:rsidRPr="001C3B5A">
        <w:rPr>
          <w:rFonts w:ascii="Arial" w:eastAsia="Times New Roman" w:hAnsi="Arial" w:cs="Arial"/>
          <w:b/>
          <w:bCs/>
          <w:spacing w:val="7"/>
          <w:sz w:val="24"/>
          <w:szCs w:val="24"/>
          <w:lang w:eastAsia="el-GR"/>
        </w:rPr>
        <w:t>Ζόγου</w:t>
      </w:r>
      <w:r w:rsidR="00F95C6F">
        <w:rPr>
          <w:rFonts w:ascii="Arial" w:eastAsia="Times New Roman" w:hAnsi="Arial" w:cs="Arial"/>
          <w:b/>
          <w:bCs/>
          <w:spacing w:val="7"/>
          <w:sz w:val="24"/>
          <w:szCs w:val="24"/>
          <w:lang w:eastAsia="el-GR"/>
        </w:rPr>
        <w:t xml:space="preserve"> Ι.</w:t>
      </w:r>
    </w:p>
    <w:p w:rsidR="00741B1C" w:rsidRPr="001C3B5A" w:rsidRDefault="00741B1C" w:rsidP="00532CE9">
      <w:pPr>
        <w:pStyle w:val="a6"/>
        <w:numPr>
          <w:ilvl w:val="0"/>
          <w:numId w:val="7"/>
        </w:numPr>
        <w:spacing w:after="0" w:line="274" w:lineRule="atLeast"/>
        <w:jc w:val="both"/>
        <w:rPr>
          <w:rFonts w:ascii="Arial" w:eastAsia="Times New Roman" w:hAnsi="Arial" w:cs="Arial"/>
          <w:b/>
          <w:bCs/>
          <w:spacing w:val="7"/>
          <w:sz w:val="24"/>
          <w:szCs w:val="24"/>
          <w:lang w:eastAsia="el-GR"/>
        </w:rPr>
      </w:pPr>
      <w:r w:rsidRPr="001C3B5A">
        <w:rPr>
          <w:rFonts w:ascii="Arial" w:eastAsia="Times New Roman" w:hAnsi="Arial" w:cs="Arial"/>
          <w:b/>
          <w:bCs/>
          <w:spacing w:val="7"/>
          <w:sz w:val="24"/>
          <w:szCs w:val="24"/>
          <w:lang w:eastAsia="el-GR"/>
        </w:rPr>
        <w:t>Καπνίσης</w:t>
      </w:r>
      <w:r w:rsidR="00F95C6F">
        <w:rPr>
          <w:rFonts w:ascii="Arial" w:eastAsia="Times New Roman" w:hAnsi="Arial" w:cs="Arial"/>
          <w:b/>
          <w:bCs/>
          <w:spacing w:val="7"/>
          <w:sz w:val="24"/>
          <w:szCs w:val="24"/>
          <w:lang w:eastAsia="el-GR"/>
        </w:rPr>
        <w:t xml:space="preserve"> Κ.</w:t>
      </w:r>
    </w:p>
    <w:p w:rsidR="00741B1C" w:rsidRPr="001C3B5A" w:rsidRDefault="00741B1C" w:rsidP="00532CE9">
      <w:pPr>
        <w:pStyle w:val="a6"/>
        <w:numPr>
          <w:ilvl w:val="0"/>
          <w:numId w:val="7"/>
        </w:numPr>
        <w:spacing w:after="0" w:line="274" w:lineRule="atLeast"/>
        <w:jc w:val="both"/>
        <w:rPr>
          <w:rFonts w:ascii="Arial" w:eastAsia="Times New Roman" w:hAnsi="Arial" w:cs="Arial"/>
          <w:b/>
          <w:bCs/>
          <w:spacing w:val="7"/>
          <w:sz w:val="24"/>
          <w:szCs w:val="24"/>
          <w:lang w:eastAsia="el-GR"/>
        </w:rPr>
      </w:pPr>
      <w:r w:rsidRPr="001C3B5A">
        <w:rPr>
          <w:rFonts w:ascii="Arial" w:eastAsia="Times New Roman" w:hAnsi="Arial" w:cs="Arial"/>
          <w:b/>
          <w:bCs/>
          <w:spacing w:val="7"/>
          <w:sz w:val="24"/>
          <w:szCs w:val="24"/>
          <w:lang w:eastAsia="el-GR"/>
        </w:rPr>
        <w:t>Μάργαρης</w:t>
      </w:r>
      <w:r w:rsidR="00F95C6F">
        <w:rPr>
          <w:rFonts w:ascii="Arial" w:eastAsia="Times New Roman" w:hAnsi="Arial" w:cs="Arial"/>
          <w:b/>
          <w:bCs/>
          <w:spacing w:val="7"/>
          <w:sz w:val="24"/>
          <w:szCs w:val="24"/>
          <w:lang w:eastAsia="el-GR"/>
        </w:rPr>
        <w:t xml:space="preserve"> Θ.</w:t>
      </w:r>
    </w:p>
    <w:p w:rsidR="00741B1C" w:rsidRPr="001C3B5A" w:rsidRDefault="00741B1C" w:rsidP="00532CE9">
      <w:pPr>
        <w:pStyle w:val="a6"/>
        <w:numPr>
          <w:ilvl w:val="0"/>
          <w:numId w:val="7"/>
        </w:numPr>
        <w:spacing w:after="0" w:line="274" w:lineRule="atLeast"/>
        <w:jc w:val="both"/>
        <w:rPr>
          <w:rFonts w:ascii="Arial" w:eastAsia="Times New Roman" w:hAnsi="Arial" w:cs="Arial"/>
          <w:b/>
          <w:bCs/>
          <w:spacing w:val="7"/>
          <w:sz w:val="24"/>
          <w:szCs w:val="24"/>
          <w:lang w:eastAsia="el-GR"/>
        </w:rPr>
      </w:pPr>
      <w:r w:rsidRPr="001C3B5A">
        <w:rPr>
          <w:rFonts w:ascii="Arial" w:eastAsia="Times New Roman" w:hAnsi="Arial" w:cs="Arial"/>
          <w:b/>
          <w:bCs/>
          <w:spacing w:val="7"/>
          <w:sz w:val="24"/>
          <w:szCs w:val="24"/>
          <w:lang w:eastAsia="el-GR"/>
        </w:rPr>
        <w:t>Κατέχος</w:t>
      </w:r>
      <w:r w:rsidR="00F95C6F">
        <w:rPr>
          <w:rFonts w:ascii="Arial" w:eastAsia="Times New Roman" w:hAnsi="Arial" w:cs="Arial"/>
          <w:b/>
          <w:bCs/>
          <w:spacing w:val="7"/>
          <w:sz w:val="24"/>
          <w:szCs w:val="24"/>
          <w:lang w:eastAsia="el-GR"/>
        </w:rPr>
        <w:t xml:space="preserve"> Κ.</w:t>
      </w:r>
    </w:p>
    <w:p w:rsidR="00E94182" w:rsidRDefault="00E94182" w:rsidP="00532CE9">
      <w:pPr>
        <w:spacing w:after="0" w:line="274" w:lineRule="atLeast"/>
        <w:jc w:val="both"/>
        <w:rPr>
          <w:rFonts w:ascii="Arial" w:eastAsia="Times New Roman" w:hAnsi="Arial" w:cs="Arial"/>
          <w:b/>
          <w:bCs/>
          <w:color w:val="FFFFFF"/>
          <w:spacing w:val="7"/>
          <w:sz w:val="19"/>
          <w:u w:val="single"/>
          <w:lang w:eastAsia="el-GR"/>
        </w:rPr>
      </w:pPr>
    </w:p>
    <w:p w:rsidR="00E94182" w:rsidRDefault="00E94182" w:rsidP="00532CE9">
      <w:pPr>
        <w:spacing w:after="0" w:line="274" w:lineRule="atLeast"/>
        <w:jc w:val="both"/>
        <w:rPr>
          <w:rFonts w:ascii="Arial" w:eastAsia="Times New Roman" w:hAnsi="Arial" w:cs="Arial"/>
          <w:b/>
          <w:bCs/>
          <w:color w:val="FFFFFF"/>
          <w:spacing w:val="7"/>
          <w:sz w:val="19"/>
          <w:u w:val="single"/>
          <w:lang w:eastAsia="el-GR"/>
        </w:rPr>
      </w:pPr>
    </w:p>
    <w:p w:rsidR="00E94182" w:rsidRDefault="00E94182" w:rsidP="00532CE9">
      <w:pPr>
        <w:spacing w:after="0" w:line="274" w:lineRule="atLeast"/>
        <w:jc w:val="both"/>
        <w:rPr>
          <w:rFonts w:ascii="Arial" w:eastAsia="Times New Roman" w:hAnsi="Arial" w:cs="Arial"/>
          <w:b/>
          <w:bCs/>
          <w:color w:val="FFFFFF"/>
          <w:spacing w:val="7"/>
          <w:sz w:val="19"/>
          <w:u w:val="single"/>
          <w:lang w:eastAsia="el-GR"/>
        </w:rPr>
      </w:pPr>
    </w:p>
    <w:p w:rsidR="00E94182" w:rsidRDefault="00E94182" w:rsidP="00532CE9">
      <w:pPr>
        <w:spacing w:after="0" w:line="274" w:lineRule="atLeast"/>
        <w:jc w:val="both"/>
        <w:rPr>
          <w:rFonts w:ascii="Arial" w:eastAsia="Times New Roman" w:hAnsi="Arial" w:cs="Arial"/>
          <w:b/>
          <w:bCs/>
          <w:color w:val="FFFFFF"/>
          <w:spacing w:val="7"/>
          <w:sz w:val="19"/>
          <w:u w:val="single"/>
          <w:lang w:eastAsia="el-GR"/>
        </w:rPr>
      </w:pPr>
    </w:p>
    <w:p w:rsidR="00E94182" w:rsidRDefault="00E94182" w:rsidP="00532CE9">
      <w:pPr>
        <w:spacing w:after="0" w:line="274" w:lineRule="atLeast"/>
        <w:jc w:val="both"/>
        <w:rPr>
          <w:rFonts w:ascii="Arial" w:eastAsia="Times New Roman" w:hAnsi="Arial" w:cs="Arial"/>
          <w:b/>
          <w:bCs/>
          <w:color w:val="FFFFFF"/>
          <w:spacing w:val="7"/>
          <w:sz w:val="19"/>
          <w:u w:val="single"/>
          <w:lang w:eastAsia="el-GR"/>
        </w:rPr>
      </w:pPr>
    </w:p>
    <w:p w:rsidR="00585C6E" w:rsidRPr="00585C6E" w:rsidRDefault="00585C6E" w:rsidP="00532CE9">
      <w:pPr>
        <w:spacing w:after="0" w:line="274" w:lineRule="atLeast"/>
        <w:jc w:val="both"/>
        <w:rPr>
          <w:rFonts w:ascii="Arial" w:eastAsia="Times New Roman" w:hAnsi="Arial" w:cs="Arial"/>
          <w:color w:val="333333"/>
          <w:sz w:val="19"/>
          <w:szCs w:val="19"/>
          <w:lang w:eastAsia="el-GR"/>
        </w:rPr>
      </w:pPr>
      <w:r w:rsidRPr="00585C6E">
        <w:rPr>
          <w:rFonts w:ascii="Arial" w:eastAsia="Times New Roman" w:hAnsi="Arial" w:cs="Arial"/>
          <w:b/>
          <w:bCs/>
          <w:color w:val="FFFFFF"/>
          <w:spacing w:val="7"/>
          <w:sz w:val="19"/>
          <w:u w:val="single"/>
          <w:lang w:eastAsia="el-GR"/>
        </w:rPr>
        <w:t>ΣΚΕΔΑΣΗ</w:t>
      </w:r>
    </w:p>
    <w:p w:rsidR="00585C6E" w:rsidRPr="00585C6E" w:rsidRDefault="00585C6E" w:rsidP="00532CE9">
      <w:pPr>
        <w:shd w:val="clear" w:color="auto" w:fill="FFFFFF"/>
        <w:spacing w:before="100" w:beforeAutospacing="1" w:after="100" w:afterAutospacing="1" w:line="274" w:lineRule="atLeast"/>
        <w:ind w:left="-206"/>
        <w:jc w:val="both"/>
        <w:rPr>
          <w:rFonts w:ascii="Arial" w:eastAsia="Times New Roman" w:hAnsi="Arial" w:cs="Arial"/>
          <w:b/>
          <w:bCs/>
          <w:color w:val="CC0000"/>
          <w:kern w:val="36"/>
          <w:sz w:val="48"/>
          <w:szCs w:val="48"/>
          <w:lang w:eastAsia="el-GR"/>
        </w:rPr>
      </w:pPr>
      <w:r w:rsidRPr="00585C6E">
        <w:rPr>
          <w:rFonts w:ascii="Arial" w:eastAsia="Times New Roman" w:hAnsi="Arial" w:cs="Arial"/>
          <w:b/>
          <w:bCs/>
          <w:color w:val="CC0000"/>
          <w:kern w:val="36"/>
          <w:sz w:val="48"/>
          <w:szCs w:val="48"/>
          <w:lang w:eastAsia="el-GR"/>
        </w:rPr>
        <w:t xml:space="preserve">Σαντιάγο </w:t>
      </w:r>
      <w:proofErr w:type="spellStart"/>
      <w:r w:rsidRPr="00585C6E">
        <w:rPr>
          <w:rFonts w:ascii="Arial" w:eastAsia="Times New Roman" w:hAnsi="Arial" w:cs="Arial"/>
          <w:b/>
          <w:bCs/>
          <w:color w:val="CC0000"/>
          <w:kern w:val="36"/>
          <w:sz w:val="48"/>
          <w:szCs w:val="48"/>
          <w:lang w:eastAsia="el-GR"/>
        </w:rPr>
        <w:t>Μπερναμπέου</w:t>
      </w:r>
      <w:proofErr w:type="spellEnd"/>
      <w:r w:rsidRPr="00585C6E">
        <w:rPr>
          <w:rFonts w:ascii="Arial" w:eastAsia="Times New Roman" w:hAnsi="Arial" w:cs="Arial"/>
          <w:b/>
          <w:bCs/>
          <w:color w:val="CC0000"/>
          <w:kern w:val="36"/>
          <w:sz w:val="48"/>
          <w:szCs w:val="48"/>
          <w:lang w:eastAsia="el-GR"/>
        </w:rPr>
        <w:t>, ποιος είναι ο άνθρωπος που έδωσε το όνομά του στο γήπεδο</w:t>
      </w:r>
    </w:p>
    <w:p w:rsidR="00585C6E" w:rsidRPr="00585C6E" w:rsidRDefault="00585C6E" w:rsidP="00532CE9">
      <w:pPr>
        <w:shd w:val="clear" w:color="auto" w:fill="FFFFFF"/>
        <w:spacing w:after="0" w:line="274" w:lineRule="atLeast"/>
        <w:jc w:val="both"/>
        <w:outlineLvl w:val="1"/>
        <w:rPr>
          <w:rFonts w:ascii="Arial" w:eastAsia="Times New Roman" w:hAnsi="Arial" w:cs="Arial"/>
          <w:b/>
          <w:bCs/>
          <w:color w:val="414042"/>
          <w:sz w:val="36"/>
          <w:szCs w:val="36"/>
          <w:lang w:eastAsia="el-GR"/>
        </w:rPr>
      </w:pPr>
      <w:r w:rsidRPr="00585C6E">
        <w:rPr>
          <w:rFonts w:ascii="Arial" w:eastAsia="Times New Roman" w:hAnsi="Arial" w:cs="Arial"/>
          <w:b/>
          <w:bCs/>
          <w:color w:val="414042"/>
          <w:sz w:val="36"/>
          <w:szCs w:val="36"/>
          <w:lang w:eastAsia="el-GR"/>
        </w:rPr>
        <w:t>Η αφοσίωση στην ομάδα, οι σχέσεις με το Φράνκο και οι μεταγραφές παικτών παγκοσμίου κλάσης</w:t>
      </w:r>
    </w:p>
    <w:p w:rsidR="00585C6E" w:rsidRPr="00585C6E" w:rsidRDefault="00BC62BB" w:rsidP="00532CE9">
      <w:pPr>
        <w:shd w:val="clear" w:color="auto" w:fill="FFFFFF"/>
        <w:spacing w:before="69" w:after="137" w:line="274" w:lineRule="atLeast"/>
        <w:jc w:val="both"/>
        <w:rPr>
          <w:rFonts w:ascii="Arial" w:eastAsia="Times New Roman" w:hAnsi="Arial" w:cs="Arial"/>
          <w:color w:val="333333"/>
          <w:sz w:val="19"/>
          <w:szCs w:val="19"/>
          <w:lang w:eastAsia="el-GR"/>
        </w:rPr>
      </w:pPr>
      <w:r w:rsidRPr="00BC62BB">
        <w:rPr>
          <w:rFonts w:ascii="Arial" w:eastAsia="Times New Roman" w:hAnsi="Arial" w:cs="Arial"/>
          <w:color w:val="333333"/>
          <w:sz w:val="19"/>
          <w:szCs w:val="19"/>
          <w:lang w:eastAsia="el-GR"/>
        </w:rPr>
        <w:pict>
          <v:rect id="_x0000_i1025" style="width:0;height:0" o:hralign="center" o:hrstd="t" o:hr="t" fillcolor="#aca899" stroked="f"/>
        </w:pict>
      </w:r>
    </w:p>
    <w:p w:rsidR="00585C6E" w:rsidRPr="00585C6E" w:rsidRDefault="00BC62BB" w:rsidP="00532CE9">
      <w:pPr>
        <w:shd w:val="clear" w:color="auto" w:fill="FFFFFF"/>
        <w:spacing w:before="69" w:after="137" w:line="274" w:lineRule="atLeast"/>
        <w:jc w:val="both"/>
        <w:rPr>
          <w:rFonts w:ascii="Arial" w:eastAsia="Times New Roman" w:hAnsi="Arial" w:cs="Arial"/>
          <w:color w:val="333333"/>
          <w:sz w:val="19"/>
          <w:szCs w:val="19"/>
          <w:lang w:eastAsia="el-GR"/>
        </w:rPr>
      </w:pPr>
      <w:hyperlink r:id="rId9" w:history="1">
        <w:r w:rsidR="00585C6E" w:rsidRPr="00585C6E">
          <w:rPr>
            <w:rFonts w:ascii="Arial" w:eastAsia="Times New Roman" w:hAnsi="Arial" w:cs="Arial"/>
            <w:b/>
            <w:bCs/>
            <w:color w:val="FFFFFF"/>
            <w:sz w:val="19"/>
            <w:u w:val="single"/>
            <w:lang w:eastAsia="el-GR"/>
          </w:rPr>
          <w:t>ΑΘΛΗΤΙΚΑ</w:t>
        </w:r>
      </w:hyperlink>
    </w:p>
    <w:p w:rsidR="00585C6E" w:rsidRPr="00585C6E" w:rsidRDefault="00585C6E" w:rsidP="00532CE9">
      <w:pPr>
        <w:shd w:val="clear" w:color="auto" w:fill="FFFFFF"/>
        <w:spacing w:before="69" w:after="137" w:line="274" w:lineRule="atLeast"/>
        <w:jc w:val="both"/>
        <w:rPr>
          <w:rFonts w:ascii="Arial" w:eastAsia="Times New Roman" w:hAnsi="Arial" w:cs="Arial"/>
          <w:color w:val="AAA39A"/>
          <w:sz w:val="19"/>
          <w:szCs w:val="19"/>
          <w:lang w:eastAsia="el-GR"/>
        </w:rPr>
      </w:pPr>
      <w:r w:rsidRPr="00585C6E">
        <w:rPr>
          <w:rFonts w:ascii="Arial" w:eastAsia="Times New Roman" w:hAnsi="Arial" w:cs="Arial"/>
          <w:color w:val="AAA39A"/>
          <w:sz w:val="19"/>
          <w:szCs w:val="19"/>
          <w:lang w:eastAsia="el-GR"/>
        </w:rPr>
        <w:t>•</w:t>
      </w:r>
    </w:p>
    <w:p w:rsidR="00585C6E" w:rsidRPr="00585C6E" w:rsidRDefault="00585C6E" w:rsidP="00532CE9">
      <w:pPr>
        <w:shd w:val="clear" w:color="auto" w:fill="FFFFFF"/>
        <w:spacing w:before="69" w:after="137" w:line="274" w:lineRule="atLeast"/>
        <w:jc w:val="both"/>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drawing>
          <wp:inline distT="0" distB="0" distL="0" distR="0">
            <wp:extent cx="5650865" cy="3099622"/>
            <wp:effectExtent l="19050" t="0" r="6985" b="0"/>
            <wp:docPr id="2" name="Εικόνα 2" descr="Σαντιάγο Μπερναμπέου, ποιος είναι ο άνθρωπος που έδωσε το όνομά του στο γήπε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αντιάγο Μπερναμπέου, ποιος είναι ο άνθρωπος που έδωσε το όνομά του στο γήπεδο"/>
                    <pic:cNvPicPr>
                      <a:picLocks noChangeAspect="1" noChangeArrowheads="1"/>
                    </pic:cNvPicPr>
                  </pic:nvPicPr>
                  <pic:blipFill>
                    <a:blip r:embed="rId10" cstate="print"/>
                    <a:srcRect/>
                    <a:stretch>
                      <a:fillRect/>
                    </a:stretch>
                  </pic:blipFill>
                  <pic:spPr bwMode="auto">
                    <a:xfrm>
                      <a:off x="0" y="0"/>
                      <a:ext cx="5650894" cy="3099638"/>
                    </a:xfrm>
                    <a:prstGeom prst="rect">
                      <a:avLst/>
                    </a:prstGeom>
                    <a:noFill/>
                    <a:ln w="9525">
                      <a:noFill/>
                      <a:miter lim="800000"/>
                      <a:headEnd/>
                      <a:tailEnd/>
                    </a:ln>
                  </pic:spPr>
                </pic:pic>
              </a:graphicData>
            </a:graphic>
          </wp:inline>
        </w:drawing>
      </w:r>
    </w:p>
    <w:p w:rsidR="00585C6E" w:rsidRPr="0017689B" w:rsidRDefault="00585C6E" w:rsidP="00532CE9">
      <w:pPr>
        <w:shd w:val="clear" w:color="auto" w:fill="FFFFFF"/>
        <w:spacing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Επιτυχία. Διεθνείς άσοι. Ένα θρυλικό στάδιο. Ο Σαντιάγο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σημαίνει όλα αυτά και ακόμη περισσότερα για 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Μαδρίτης. Το στάδιο με το όνομά του αποτελεί το ναό των χιλιάδων οπαδών της ομάδας ανά τον κόσμο και έχει υπάρξει το στάδιο – «πεδίο μάχης» για την κατάκτηση πολλών από τους σημαντικότερους ευρωπαϊκούς τίτλους στο ποδόσφαιρο.</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Ποιος είναι όμως ο άνθρωπος που έδωσε το όνομά του στο διάσημο αυτό στάδιο; Πρόκειται για τον Σαντιάγο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δε </w:t>
      </w:r>
      <w:proofErr w:type="spellStart"/>
      <w:r w:rsidRPr="0017689B">
        <w:rPr>
          <w:rFonts w:ascii="Arial" w:eastAsia="Times New Roman" w:hAnsi="Arial" w:cs="Arial"/>
          <w:color w:val="000000"/>
          <w:sz w:val="28"/>
          <w:szCs w:val="28"/>
          <w:lang w:eastAsia="el-GR"/>
        </w:rPr>
        <w:t>Γέστε</w:t>
      </w:r>
      <w:proofErr w:type="spellEnd"/>
      <w:r w:rsidRPr="0017689B">
        <w:rPr>
          <w:rFonts w:ascii="Arial" w:eastAsia="Times New Roman" w:hAnsi="Arial" w:cs="Arial"/>
          <w:color w:val="000000"/>
          <w:sz w:val="28"/>
          <w:szCs w:val="28"/>
          <w:lang w:eastAsia="el-GR"/>
        </w:rPr>
        <w:t xml:space="preserve">, ο οποίος αγάπησε και υπηρέτησε 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Μαδρίτης για 70 </w:t>
      </w:r>
      <w:r w:rsidRPr="0017689B">
        <w:rPr>
          <w:rFonts w:ascii="Arial" w:eastAsia="Times New Roman" w:hAnsi="Arial" w:cs="Arial"/>
          <w:color w:val="000000"/>
          <w:sz w:val="28"/>
          <w:szCs w:val="28"/>
          <w:lang w:eastAsia="el-GR"/>
        </w:rPr>
        <w:lastRenderedPageBreak/>
        <w:t xml:space="preserve">χρόνια και το όνομά του θα είναι για πάντα συνδεδεμένο με την ισπανική ομάδα αφού έμελλε να καθορίσει την ιστορική πορεία της. Γεννημένος στις 8 Ιουνίου του 1895 στην </w:t>
      </w:r>
      <w:proofErr w:type="spellStart"/>
      <w:r w:rsidRPr="0017689B">
        <w:rPr>
          <w:rFonts w:ascii="Arial" w:eastAsia="Times New Roman" w:hAnsi="Arial" w:cs="Arial"/>
          <w:color w:val="000000"/>
          <w:sz w:val="28"/>
          <w:szCs w:val="28"/>
          <w:lang w:eastAsia="el-GR"/>
        </w:rPr>
        <w:t>Αλμάνσα</w:t>
      </w:r>
      <w:proofErr w:type="spellEnd"/>
      <w:r w:rsidRPr="0017689B">
        <w:rPr>
          <w:rFonts w:ascii="Arial" w:eastAsia="Times New Roman" w:hAnsi="Arial" w:cs="Arial"/>
          <w:color w:val="000000"/>
          <w:sz w:val="28"/>
          <w:szCs w:val="28"/>
          <w:lang w:eastAsia="el-GR"/>
        </w:rPr>
        <w:t xml:space="preserve"> της Ισπανίας, μετακόμισε σε ηλικία 5 ετών με τους γονείς του στη Μαδρίτη. Λίγα χρόνια μετά, εντάσσεται στο σύλλογο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ως έφηβος και από τότε η σχέση του με την ομάδα είναι άρρηκτη. Γίνεται ένας ικανός, νεαρός επιθετικός και φορά το περιβραχιόνιο του αρχηγού της ομάδας για χρόνια μέχρι να αποσυρθεί από παίκτης το 1927 οπότε και αποφάσισε να ασχοληθεί με τη δικηγορία την οποία είχε σπουδάσει παράλληλα. Συνέχισε όμως να έχει στενή επαφή με την ομάδα μπαίνοντας στη διοίκησή της και έχοντας ενίοτε προπονητικούς ρόλους.</w:t>
      </w:r>
    </w:p>
    <w:p w:rsidR="00585C6E" w:rsidRPr="00585C6E" w:rsidRDefault="00585C6E" w:rsidP="00532CE9">
      <w:pPr>
        <w:shd w:val="clear" w:color="auto" w:fill="FFFFFF"/>
        <w:spacing w:after="0"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drawing>
          <wp:inline distT="0" distB="0" distL="0" distR="0">
            <wp:extent cx="5415044" cy="3886200"/>
            <wp:effectExtent l="19050" t="0" r="0" b="0"/>
            <wp:docPr id="9" name="Εικόνα 9" descr="Ο Μπερναμπέου παραλαμβάνει το ευρωπαϊκό κύπελλο μετά τη νίκη της ομάδας το 1965-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Ο Μπερναμπέου παραλαμβάνει το ευρωπαϊκό κύπελλο μετά τη νίκη της ομάδας το 1965-1966"/>
                    <pic:cNvPicPr>
                      <a:picLocks noChangeAspect="1" noChangeArrowheads="1"/>
                    </pic:cNvPicPr>
                  </pic:nvPicPr>
                  <pic:blipFill>
                    <a:blip r:embed="rId11" cstate="print"/>
                    <a:srcRect/>
                    <a:stretch>
                      <a:fillRect/>
                    </a:stretch>
                  </pic:blipFill>
                  <pic:spPr bwMode="auto">
                    <a:xfrm>
                      <a:off x="0" y="0"/>
                      <a:ext cx="5419462" cy="3889371"/>
                    </a:xfrm>
                    <a:prstGeom prst="rect">
                      <a:avLst/>
                    </a:prstGeom>
                    <a:noFill/>
                    <a:ln w="9525">
                      <a:noFill/>
                      <a:miter lim="800000"/>
                      <a:headEnd/>
                      <a:tailEnd/>
                    </a:ln>
                  </pic:spPr>
                </pic:pic>
              </a:graphicData>
            </a:graphic>
          </wp:inline>
        </w:drawing>
      </w:r>
      <w:r w:rsidRPr="00585C6E">
        <w:rPr>
          <w:rFonts w:ascii="Arial" w:eastAsia="Times New Roman" w:hAnsi="Arial" w:cs="Arial"/>
          <w:color w:val="000000"/>
          <w:sz w:val="19"/>
          <w:szCs w:val="19"/>
          <w:lang w:eastAsia="el-GR"/>
        </w:rPr>
        <w:t xml:space="preserve">Ο </w:t>
      </w:r>
      <w:proofErr w:type="spellStart"/>
      <w:r w:rsidRPr="00585C6E">
        <w:rPr>
          <w:rFonts w:ascii="Arial" w:eastAsia="Times New Roman" w:hAnsi="Arial" w:cs="Arial"/>
          <w:color w:val="000000"/>
          <w:sz w:val="19"/>
          <w:szCs w:val="19"/>
          <w:lang w:eastAsia="el-GR"/>
        </w:rPr>
        <w:t>Μπερναμπέου</w:t>
      </w:r>
      <w:proofErr w:type="spellEnd"/>
      <w:r w:rsidRPr="00585C6E">
        <w:rPr>
          <w:rFonts w:ascii="Arial" w:eastAsia="Times New Roman" w:hAnsi="Arial" w:cs="Arial"/>
          <w:color w:val="000000"/>
          <w:sz w:val="19"/>
          <w:szCs w:val="19"/>
          <w:lang w:eastAsia="el-GR"/>
        </w:rPr>
        <w:t xml:space="preserve"> παραλαμβάνει το ευρωπαϊκό κύπελλο μετά τη νίκη της ομάδας το 1965-1966</w:t>
      </w:r>
    </w:p>
    <w:p w:rsidR="00585C6E" w:rsidRPr="00585C6E" w:rsidRDefault="00585C6E" w:rsidP="00532CE9">
      <w:pPr>
        <w:shd w:val="clear" w:color="auto" w:fill="FFFFFF"/>
        <w:spacing w:before="100" w:beforeAutospacing="1" w:after="100" w:afterAutospacing="1" w:line="240" w:lineRule="auto"/>
        <w:jc w:val="both"/>
        <w:outlineLvl w:val="2"/>
        <w:rPr>
          <w:rFonts w:ascii="Arial" w:eastAsia="Times New Roman" w:hAnsi="Arial" w:cs="Arial"/>
          <w:b/>
          <w:bCs/>
          <w:color w:val="000000"/>
          <w:sz w:val="27"/>
          <w:szCs w:val="27"/>
          <w:lang w:eastAsia="el-GR"/>
        </w:rPr>
      </w:pPr>
      <w:r w:rsidRPr="00585C6E">
        <w:rPr>
          <w:rFonts w:ascii="Arial" w:eastAsia="Times New Roman" w:hAnsi="Arial" w:cs="Arial"/>
          <w:b/>
          <w:bCs/>
          <w:color w:val="000000"/>
          <w:sz w:val="27"/>
          <w:szCs w:val="27"/>
          <w:lang w:eastAsia="el-GR"/>
        </w:rPr>
        <w:t xml:space="preserve">Ο </w:t>
      </w:r>
      <w:proofErr w:type="spellStart"/>
      <w:r w:rsidRPr="00585C6E">
        <w:rPr>
          <w:rFonts w:ascii="Arial" w:eastAsia="Times New Roman" w:hAnsi="Arial" w:cs="Arial"/>
          <w:b/>
          <w:bCs/>
          <w:color w:val="000000"/>
          <w:sz w:val="27"/>
          <w:szCs w:val="27"/>
          <w:lang w:eastAsia="el-GR"/>
        </w:rPr>
        <w:t>Μπερναμπέου</w:t>
      </w:r>
      <w:proofErr w:type="spellEnd"/>
      <w:r w:rsidRPr="00585C6E">
        <w:rPr>
          <w:rFonts w:ascii="Arial" w:eastAsia="Times New Roman" w:hAnsi="Arial" w:cs="Arial"/>
          <w:b/>
          <w:bCs/>
          <w:color w:val="000000"/>
          <w:sz w:val="27"/>
          <w:szCs w:val="27"/>
          <w:lang w:eastAsia="el-GR"/>
        </w:rPr>
        <w:t xml:space="preserve"> και η σχέση του με τον Φράνκο</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Η έναρξη του Ισπανικού Εμφυλίου Πολέμου το 1936 πάγωσε τα πάντα στο ποδόσφαιρο της χώρας για τρία χρόνια, μέχρι τη λήξη του, τον Απρίλιο του 1939. Φυσικά το τέλος του πολέμου βρήκε 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διαλυμένη όπως και άλλες ομάδες της χώρας. Ήταν τότε που 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αποφάσισε να στήσει ξανά το σύλλογο, του οποίου η διοίκηση είχε διαλυθεί (άλλοι σκοτώθηκαν και άλλα μέλη </w:t>
      </w:r>
      <w:r w:rsidRPr="0017689B">
        <w:rPr>
          <w:rFonts w:ascii="Arial" w:eastAsia="Times New Roman" w:hAnsi="Arial" w:cs="Arial"/>
          <w:color w:val="000000"/>
          <w:sz w:val="28"/>
          <w:szCs w:val="28"/>
          <w:lang w:eastAsia="el-GR"/>
        </w:rPr>
        <w:lastRenderedPageBreak/>
        <w:t xml:space="preserve">εξαφανίστηκαν κατά τη διάρκεια του πολέμου), πολλά τρόπαια είχαν κλαπεί, ενώ το γήπεδό της, </w:t>
      </w:r>
      <w:proofErr w:type="spellStart"/>
      <w:r w:rsidRPr="0017689B">
        <w:rPr>
          <w:rFonts w:ascii="Arial" w:eastAsia="Times New Roman" w:hAnsi="Arial" w:cs="Arial"/>
          <w:color w:val="000000"/>
          <w:sz w:val="28"/>
          <w:szCs w:val="28"/>
          <w:lang w:eastAsia="el-GR"/>
        </w:rPr>
        <w:t>Τσαμαρτίν</w:t>
      </w:r>
      <w:proofErr w:type="spellEnd"/>
      <w:r w:rsidRPr="0017689B">
        <w:rPr>
          <w:rFonts w:ascii="Arial" w:eastAsia="Times New Roman" w:hAnsi="Arial" w:cs="Arial"/>
          <w:color w:val="000000"/>
          <w:sz w:val="28"/>
          <w:szCs w:val="28"/>
          <w:lang w:eastAsia="el-GR"/>
        </w:rPr>
        <w:t>, είχε υποστεί ζημιές.</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Εντωμεταξύ, κατά τη διάρκεια του πολέμου, 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είχε ταχθεί στο πλευρό του δικτάτορα </w:t>
      </w:r>
      <w:proofErr w:type="spellStart"/>
      <w:r w:rsidRPr="0017689B">
        <w:rPr>
          <w:rFonts w:ascii="Arial" w:eastAsia="Times New Roman" w:hAnsi="Arial" w:cs="Arial"/>
          <w:color w:val="000000"/>
          <w:sz w:val="28"/>
          <w:szCs w:val="28"/>
          <w:lang w:eastAsia="el-GR"/>
        </w:rPr>
        <w:t>Φρανθίσκο</w:t>
      </w:r>
      <w:proofErr w:type="spellEnd"/>
      <w:r w:rsidRPr="0017689B">
        <w:rPr>
          <w:rFonts w:ascii="Arial" w:eastAsia="Times New Roman" w:hAnsi="Arial" w:cs="Arial"/>
          <w:color w:val="000000"/>
          <w:sz w:val="28"/>
          <w:szCs w:val="28"/>
          <w:lang w:eastAsia="el-GR"/>
        </w:rPr>
        <w:t xml:space="preserve"> Φράνκο που κατέλαβε πραξικοπηματικά τη Βαρκελώνη, πράγμα που είχε προκαλέσει αντιδράσεις και έντονες κόντρες με άλλα μέλη της ομάδας. Το 1943 αναλαμβάνει την προεδρία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μέχρι το 1978 οπότε και έφυγε από τη ζωή. Αυτή η περίοδος συνέπεσε με την δικτατορία του καθεστώτος του Φράνκο πράγμα το οποίο ενίσχυσε την πεποίθηση ότι ο τελευταίος βοήθησε στην οργάνωση της ομάδας εκ νέου αν και 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αρχικά δεν έλαβε κάποια κυβερνητική βοήθεια στην ανοικοδόμησή της.</w:t>
      </w:r>
    </w:p>
    <w:p w:rsidR="00585C6E" w:rsidRPr="00585C6E" w:rsidRDefault="00585C6E" w:rsidP="00532CE9">
      <w:pPr>
        <w:shd w:val="clear" w:color="auto" w:fill="FFFFFF"/>
        <w:spacing w:after="0"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drawing>
          <wp:inline distT="0" distB="0" distL="0" distR="0">
            <wp:extent cx="5387220" cy="2733675"/>
            <wp:effectExtent l="19050" t="0" r="3930" b="0"/>
            <wp:docPr id="10" name="Εικόνα 10" descr="Χειραψία του Μπερναμπέου με το δικτάτορα Φράν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Χειραψία του Μπερναμπέου με το δικτάτορα Φράνκο"/>
                    <pic:cNvPicPr>
                      <a:picLocks noChangeAspect="1" noChangeArrowheads="1"/>
                    </pic:cNvPicPr>
                  </pic:nvPicPr>
                  <pic:blipFill>
                    <a:blip r:embed="rId12" cstate="print"/>
                    <a:srcRect/>
                    <a:stretch>
                      <a:fillRect/>
                    </a:stretch>
                  </pic:blipFill>
                  <pic:spPr bwMode="auto">
                    <a:xfrm>
                      <a:off x="0" y="0"/>
                      <a:ext cx="5390555" cy="2735367"/>
                    </a:xfrm>
                    <a:prstGeom prst="rect">
                      <a:avLst/>
                    </a:prstGeom>
                    <a:noFill/>
                    <a:ln w="9525">
                      <a:noFill/>
                      <a:miter lim="800000"/>
                      <a:headEnd/>
                      <a:tailEnd/>
                    </a:ln>
                  </pic:spPr>
                </pic:pic>
              </a:graphicData>
            </a:graphic>
          </wp:inline>
        </w:drawing>
      </w:r>
      <w:r w:rsidRPr="00585C6E">
        <w:rPr>
          <w:rFonts w:ascii="Arial" w:eastAsia="Times New Roman" w:hAnsi="Arial" w:cs="Arial"/>
          <w:color w:val="000000"/>
          <w:sz w:val="19"/>
          <w:szCs w:val="19"/>
          <w:lang w:eastAsia="el-GR"/>
        </w:rPr>
        <w:t xml:space="preserve">Χειραψία του </w:t>
      </w:r>
      <w:proofErr w:type="spellStart"/>
      <w:r w:rsidRPr="00585C6E">
        <w:rPr>
          <w:rFonts w:ascii="Arial" w:eastAsia="Times New Roman" w:hAnsi="Arial" w:cs="Arial"/>
          <w:color w:val="000000"/>
          <w:sz w:val="19"/>
          <w:szCs w:val="19"/>
          <w:lang w:eastAsia="el-GR"/>
        </w:rPr>
        <w:t>Μπερναμπέου</w:t>
      </w:r>
      <w:proofErr w:type="spellEnd"/>
      <w:r w:rsidRPr="00585C6E">
        <w:rPr>
          <w:rFonts w:ascii="Arial" w:eastAsia="Times New Roman" w:hAnsi="Arial" w:cs="Arial"/>
          <w:color w:val="000000"/>
          <w:sz w:val="19"/>
          <w:szCs w:val="19"/>
          <w:lang w:eastAsia="el-GR"/>
        </w:rPr>
        <w:t xml:space="preserve"> με το δικτάτορα Φράνκο</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αποφασίζει να χτίσει την ομάδα από το μηδέν, ήρθε σε επαφή με πρώην παίκτες, διευθυντές και τα μέλη του συλλόγου και τελικά πέτυχε την αναδιάρθρωση και την άνοδό της. Όσο βέβαια γινόταν αυτό, τόσο φούντωναν τα σχόλια ότι επρόκειτο για έργο του Φράνκο καθώς είναι επίσης γνωστό ότι οι κυβερνώντες χρησιμοποιούν ενίοτε τον αθλητισμό ως αντικείμενο εκμετάλλευσης για πολιτικό τους όφελος. Ωστόσο, ενδεχομένως, πολλά από όσα ακούστηκαν, για τη στήριξη του Φράνκο στη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–εκ των οποίων κάποια κρύβουν πιθανόν κρύβουν αλήθειες - να ενέχουν μια υπερβολή με ένα από τα «ελαφρυντικά» της ομάδας γι' αυτό να είναι για παράδειγμα ότι η «Βασίλισσα» από το 1939 έως το 1953 (υπό καθεστώς Φράνκο δηλαδή) κατέκτησε μόνο 2 κύπελλα, το ’46 και ‘47, και ούτε ένα πρωτάθλημα. Μάλιστα λέγεται ότι πολλές φορές 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είχε έρθει σε αντιπαράθεση με </w:t>
      </w:r>
      <w:r w:rsidRPr="0017689B">
        <w:rPr>
          <w:rFonts w:ascii="Arial" w:eastAsia="Times New Roman" w:hAnsi="Arial" w:cs="Arial"/>
          <w:color w:val="000000"/>
          <w:sz w:val="28"/>
          <w:szCs w:val="28"/>
          <w:lang w:eastAsia="el-GR"/>
        </w:rPr>
        <w:lastRenderedPageBreak/>
        <w:t>μέλη του καθεστώτος σε προσπάθειες που έγιναν να επέμβουν στην ομάδα.</w:t>
      </w:r>
    </w:p>
    <w:p w:rsidR="00585C6E" w:rsidRPr="0017689B" w:rsidRDefault="00585C6E" w:rsidP="00532CE9">
      <w:pPr>
        <w:shd w:val="clear" w:color="auto" w:fill="FFFFFF"/>
        <w:spacing w:before="100" w:beforeAutospacing="1" w:after="100" w:afterAutospacing="1" w:line="240" w:lineRule="auto"/>
        <w:jc w:val="both"/>
        <w:outlineLvl w:val="2"/>
        <w:rPr>
          <w:rFonts w:ascii="Arial" w:eastAsia="Times New Roman" w:hAnsi="Arial" w:cs="Arial"/>
          <w:b/>
          <w:bCs/>
          <w:color w:val="000000"/>
          <w:sz w:val="28"/>
          <w:szCs w:val="28"/>
          <w:lang w:eastAsia="el-GR"/>
        </w:rPr>
      </w:pPr>
      <w:r w:rsidRPr="00585C6E">
        <w:rPr>
          <w:rFonts w:ascii="Arial" w:eastAsia="Times New Roman" w:hAnsi="Arial" w:cs="Arial"/>
          <w:b/>
          <w:bCs/>
          <w:color w:val="000000"/>
          <w:sz w:val="27"/>
          <w:szCs w:val="27"/>
          <w:lang w:eastAsia="el-GR"/>
        </w:rPr>
        <w:t>Το νέο στάδιο και οι μεταγραφές που έφεραν τη «Βασίλισσα» στην κορυφή</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δεν κατάφερε απλώς να κάνει 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να βγει από τη σκιά των πιο επιτυχημένων αντιπάλων της, Ατλέτικο Μαδρίτης, Μπαρτσελόνα και </w:t>
      </w:r>
      <w:proofErr w:type="spellStart"/>
      <w:r w:rsidRPr="0017689B">
        <w:rPr>
          <w:rFonts w:ascii="Arial" w:eastAsia="Times New Roman" w:hAnsi="Arial" w:cs="Arial"/>
          <w:color w:val="000000"/>
          <w:sz w:val="28"/>
          <w:szCs w:val="28"/>
          <w:lang w:eastAsia="el-GR"/>
        </w:rPr>
        <w:t>Αθλέτικ</w:t>
      </w:r>
      <w:proofErr w:type="spellEnd"/>
      <w:r w:rsidRPr="0017689B">
        <w:rPr>
          <w:rFonts w:ascii="Arial" w:eastAsia="Times New Roman" w:hAnsi="Arial" w:cs="Arial"/>
          <w:color w:val="000000"/>
          <w:sz w:val="28"/>
          <w:szCs w:val="28"/>
          <w:lang w:eastAsia="el-GR"/>
        </w:rPr>
        <w:t xml:space="preserve"> Μπιλμπάο αλλά έφερε την επανάσταση στον τρόπο της οργάνωσης των ποδοσφαιρικών συλλόγων. Ένα από τα πρώτα πράγματα που φρόντισε 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ήταν η ανακατασκευή του Νουέβο </w:t>
      </w:r>
      <w:proofErr w:type="spellStart"/>
      <w:r w:rsidRPr="0017689B">
        <w:rPr>
          <w:rFonts w:ascii="Arial" w:eastAsia="Times New Roman" w:hAnsi="Arial" w:cs="Arial"/>
          <w:color w:val="000000"/>
          <w:sz w:val="28"/>
          <w:szCs w:val="28"/>
          <w:lang w:eastAsia="el-GR"/>
        </w:rPr>
        <w:t>Εστάδιο</w:t>
      </w:r>
      <w:proofErr w:type="spellEnd"/>
      <w:r w:rsidRPr="0017689B">
        <w:rPr>
          <w:rFonts w:ascii="Arial" w:eastAsia="Times New Roman" w:hAnsi="Arial" w:cs="Arial"/>
          <w:color w:val="000000"/>
          <w:sz w:val="28"/>
          <w:szCs w:val="28"/>
          <w:lang w:eastAsia="el-GR"/>
        </w:rPr>
        <w:t xml:space="preserve"> </w:t>
      </w:r>
      <w:proofErr w:type="spellStart"/>
      <w:r w:rsidRPr="0017689B">
        <w:rPr>
          <w:rFonts w:ascii="Arial" w:eastAsia="Times New Roman" w:hAnsi="Arial" w:cs="Arial"/>
          <w:color w:val="000000"/>
          <w:sz w:val="28"/>
          <w:szCs w:val="28"/>
          <w:lang w:eastAsia="el-GR"/>
        </w:rPr>
        <w:t>Τσαμαρτίν</w:t>
      </w:r>
      <w:proofErr w:type="spellEnd"/>
      <w:r w:rsidRPr="0017689B">
        <w:rPr>
          <w:rFonts w:ascii="Arial" w:eastAsia="Times New Roman" w:hAnsi="Arial" w:cs="Arial"/>
          <w:color w:val="000000"/>
          <w:sz w:val="28"/>
          <w:szCs w:val="28"/>
          <w:lang w:eastAsia="el-GR"/>
        </w:rPr>
        <w:t xml:space="preserve">, ποδοσφαιρικής έδρας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το οποίο είχε ανεγερθεί το 1923. Οι εργασίες ξεκίνησαν το 1944 και ολοκληρώθηκαν το 1947 αυξάνοντας θεαματικά τη χωρητικότητά του σε πάνω από 75.000 θέσεις, ενώ λέγεται ότι ήταν τόσο εντυπωσιακό ώστε έλεγαν ότι «είναι ένα πολύ μεγάλο γήπεδο για μια μικρή ομάδα» που τότε πάσχιζε να ανακτήσει τις δυνάμεις της. Το νέο σπίτι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μετονομάζεται τελικά το 1955, προς τιμήν του προέδρου της, σε «</w:t>
      </w:r>
      <w:proofErr w:type="spellStart"/>
      <w:r w:rsidRPr="0017689B">
        <w:rPr>
          <w:rFonts w:ascii="Arial" w:eastAsia="Times New Roman" w:hAnsi="Arial" w:cs="Arial"/>
          <w:color w:val="000000"/>
          <w:sz w:val="28"/>
          <w:szCs w:val="28"/>
          <w:lang w:eastAsia="el-GR"/>
        </w:rPr>
        <w:t>Εστάδιο</w:t>
      </w:r>
      <w:proofErr w:type="spellEnd"/>
      <w:r w:rsidRPr="0017689B">
        <w:rPr>
          <w:rFonts w:ascii="Arial" w:eastAsia="Times New Roman" w:hAnsi="Arial" w:cs="Arial"/>
          <w:color w:val="000000"/>
          <w:sz w:val="28"/>
          <w:szCs w:val="28"/>
          <w:lang w:eastAsia="el-GR"/>
        </w:rPr>
        <w:t xml:space="preserve"> Σαντιάγο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w:t>
      </w:r>
    </w:p>
    <w:p w:rsidR="00585C6E" w:rsidRPr="00585C6E" w:rsidRDefault="00585C6E" w:rsidP="00532CE9">
      <w:pPr>
        <w:shd w:val="clear" w:color="auto" w:fill="FFFFFF"/>
        <w:spacing w:after="0"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lastRenderedPageBreak/>
        <w:drawing>
          <wp:inline distT="0" distB="0" distL="0" distR="0">
            <wp:extent cx="5295900" cy="4524375"/>
            <wp:effectExtent l="19050" t="0" r="0" b="0"/>
            <wp:docPr id="11" name="Εικόνα 11" descr="Πανηγυρισμοί με την ομάδα μετά την κατάκτηση ενός ακόμη κυπέλ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ανηγυρισμοί με την ομάδα μετά την κατάκτηση ενός ακόμη κυπέλλου"/>
                    <pic:cNvPicPr>
                      <a:picLocks noChangeAspect="1" noChangeArrowheads="1"/>
                    </pic:cNvPicPr>
                  </pic:nvPicPr>
                  <pic:blipFill>
                    <a:blip r:embed="rId13" cstate="print"/>
                    <a:srcRect/>
                    <a:stretch>
                      <a:fillRect/>
                    </a:stretch>
                  </pic:blipFill>
                  <pic:spPr bwMode="auto">
                    <a:xfrm>
                      <a:off x="0" y="0"/>
                      <a:ext cx="5303409" cy="4530790"/>
                    </a:xfrm>
                    <a:prstGeom prst="rect">
                      <a:avLst/>
                    </a:prstGeom>
                    <a:noFill/>
                    <a:ln w="9525">
                      <a:noFill/>
                      <a:miter lim="800000"/>
                      <a:headEnd/>
                      <a:tailEnd/>
                    </a:ln>
                  </pic:spPr>
                </pic:pic>
              </a:graphicData>
            </a:graphic>
          </wp:inline>
        </w:drawing>
      </w:r>
      <w:r w:rsidRPr="00585C6E">
        <w:rPr>
          <w:rFonts w:ascii="Arial" w:eastAsia="Times New Roman" w:hAnsi="Arial" w:cs="Arial"/>
          <w:color w:val="000000"/>
          <w:sz w:val="19"/>
          <w:szCs w:val="19"/>
          <w:lang w:eastAsia="el-GR"/>
        </w:rPr>
        <w:t>Πανηγυρισμοί με την ομάδα μετά την κατάκτηση ενός ακόμη κυπέλλου</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Σταδιακά η ομάδα ισχυροποιείται και το επόμενο βήμα του προέδρου είναι οι δυνατές μεταγραφές. Μια από αυτές είναι ο Αλφρέδο Ντι Στέφανο ο οποίος αργότερα είχε ανακηρυχθεί επίτιμος πρόεδρος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Μαδρίτης. Το όραμά του ήταν η μεταγραφή μεγάλων ονομάτων του χώρου, παικτών παγκόσμιας κλάσης και το πέτυχε κάνοντας τη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κυρίαρχη ομάδα. Ο </w:t>
      </w:r>
      <w:proofErr w:type="spellStart"/>
      <w:r w:rsidRPr="0017689B">
        <w:rPr>
          <w:rFonts w:ascii="Arial" w:eastAsia="Times New Roman" w:hAnsi="Arial" w:cs="Arial"/>
          <w:color w:val="000000"/>
          <w:sz w:val="28"/>
          <w:szCs w:val="28"/>
          <w:lang w:eastAsia="el-GR"/>
        </w:rPr>
        <w:t>Φέρεντς</w:t>
      </w:r>
      <w:proofErr w:type="spellEnd"/>
      <w:r w:rsidRPr="0017689B">
        <w:rPr>
          <w:rFonts w:ascii="Arial" w:eastAsia="Times New Roman" w:hAnsi="Arial" w:cs="Arial"/>
          <w:color w:val="000000"/>
          <w:sz w:val="28"/>
          <w:szCs w:val="28"/>
          <w:lang w:eastAsia="el-GR"/>
        </w:rPr>
        <w:t xml:space="preserve"> </w:t>
      </w:r>
      <w:proofErr w:type="spellStart"/>
      <w:r w:rsidRPr="0017689B">
        <w:rPr>
          <w:rFonts w:ascii="Arial" w:eastAsia="Times New Roman" w:hAnsi="Arial" w:cs="Arial"/>
          <w:color w:val="000000"/>
          <w:sz w:val="28"/>
          <w:szCs w:val="28"/>
          <w:lang w:eastAsia="el-GR"/>
        </w:rPr>
        <w:t>Πούσκας</w:t>
      </w:r>
      <w:proofErr w:type="spellEnd"/>
      <w:r w:rsidRPr="0017689B">
        <w:rPr>
          <w:rFonts w:ascii="Arial" w:eastAsia="Times New Roman" w:hAnsi="Arial" w:cs="Arial"/>
          <w:color w:val="000000"/>
          <w:sz w:val="28"/>
          <w:szCs w:val="28"/>
          <w:lang w:eastAsia="el-GR"/>
        </w:rPr>
        <w:t xml:space="preserve"> ήταν ένας εξ αυτών ο οποίος αποκτήθηκε από τη «Βασίλισσα» σε ηλικία 31 ετών και έγραψε ιστορία. Από το 1960 και μετά η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κατακτά τα πρωταθλήματα το ένα μετά το άλλο, ενώ πλέον αποτελεί μια από τις τρεις ομάδες, μαζί με τη Μπαρτσελόνα και την </w:t>
      </w:r>
      <w:proofErr w:type="spellStart"/>
      <w:r w:rsidRPr="0017689B">
        <w:rPr>
          <w:rFonts w:ascii="Arial" w:eastAsia="Times New Roman" w:hAnsi="Arial" w:cs="Arial"/>
          <w:color w:val="000000"/>
          <w:sz w:val="28"/>
          <w:szCs w:val="28"/>
          <w:lang w:eastAsia="el-GR"/>
        </w:rPr>
        <w:t>Ατλέτικ</w:t>
      </w:r>
      <w:proofErr w:type="spellEnd"/>
      <w:r w:rsidRPr="0017689B">
        <w:rPr>
          <w:rFonts w:ascii="Arial" w:eastAsia="Times New Roman" w:hAnsi="Arial" w:cs="Arial"/>
          <w:color w:val="000000"/>
          <w:sz w:val="28"/>
          <w:szCs w:val="28"/>
          <w:lang w:eastAsia="el-GR"/>
        </w:rPr>
        <w:t xml:space="preserve"> Μπιλμπάο, που δεν έχουν υποβιβαστεί ποτέ από την πρώτη κατηγορία του Ισπανικού ποδοσφαίρου.</w:t>
      </w:r>
    </w:p>
    <w:p w:rsidR="00585C6E" w:rsidRPr="00585C6E" w:rsidRDefault="00585C6E" w:rsidP="00532CE9">
      <w:pPr>
        <w:shd w:val="clear" w:color="auto" w:fill="FFFFFF"/>
        <w:spacing w:after="0"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lastRenderedPageBreak/>
        <w:drawing>
          <wp:inline distT="0" distB="0" distL="0" distR="0">
            <wp:extent cx="5390388" cy="5980465"/>
            <wp:effectExtent l="19050" t="0" r="762" b="0"/>
            <wp:docPr id="12" name="Εικόνα 12" descr="Ο Σαντιάγο Μπερναμπέου το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Ο Σαντιάγο Μπερναμπέου το 1967"/>
                    <pic:cNvPicPr>
                      <a:picLocks noChangeAspect="1" noChangeArrowheads="1"/>
                    </pic:cNvPicPr>
                  </pic:nvPicPr>
                  <pic:blipFill>
                    <a:blip r:embed="rId14" cstate="print"/>
                    <a:srcRect/>
                    <a:stretch>
                      <a:fillRect/>
                    </a:stretch>
                  </pic:blipFill>
                  <pic:spPr bwMode="auto">
                    <a:xfrm>
                      <a:off x="0" y="0"/>
                      <a:ext cx="5395356" cy="5985977"/>
                    </a:xfrm>
                    <a:prstGeom prst="rect">
                      <a:avLst/>
                    </a:prstGeom>
                    <a:noFill/>
                    <a:ln w="9525">
                      <a:noFill/>
                      <a:miter lim="800000"/>
                      <a:headEnd/>
                      <a:tailEnd/>
                    </a:ln>
                  </pic:spPr>
                </pic:pic>
              </a:graphicData>
            </a:graphic>
          </wp:inline>
        </w:drawing>
      </w:r>
      <w:r w:rsidRPr="00585C6E">
        <w:rPr>
          <w:rFonts w:ascii="Arial" w:eastAsia="Times New Roman" w:hAnsi="Arial" w:cs="Arial"/>
          <w:color w:val="000000"/>
          <w:sz w:val="19"/>
          <w:szCs w:val="19"/>
          <w:lang w:eastAsia="el-GR"/>
        </w:rPr>
        <w:t xml:space="preserve">Ο Σαντιάγο </w:t>
      </w:r>
      <w:proofErr w:type="spellStart"/>
      <w:r w:rsidRPr="00585C6E">
        <w:rPr>
          <w:rFonts w:ascii="Arial" w:eastAsia="Times New Roman" w:hAnsi="Arial" w:cs="Arial"/>
          <w:color w:val="000000"/>
          <w:sz w:val="19"/>
          <w:szCs w:val="19"/>
          <w:lang w:eastAsia="el-GR"/>
        </w:rPr>
        <w:t>Μπερναμπέου</w:t>
      </w:r>
      <w:proofErr w:type="spellEnd"/>
      <w:r w:rsidRPr="00585C6E">
        <w:rPr>
          <w:rFonts w:ascii="Arial" w:eastAsia="Times New Roman" w:hAnsi="Arial" w:cs="Arial"/>
          <w:color w:val="000000"/>
          <w:sz w:val="19"/>
          <w:szCs w:val="19"/>
          <w:lang w:eastAsia="el-GR"/>
        </w:rPr>
        <w:t xml:space="preserve"> το 1967</w:t>
      </w:r>
    </w:p>
    <w:p w:rsidR="00585C6E" w:rsidRPr="0017689B"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28"/>
          <w:szCs w:val="28"/>
          <w:lang w:eastAsia="el-GR"/>
        </w:rPr>
      </w:pPr>
      <w:r w:rsidRPr="0017689B">
        <w:rPr>
          <w:rFonts w:ascii="Arial" w:eastAsia="Times New Roman" w:hAnsi="Arial" w:cs="Arial"/>
          <w:color w:val="000000"/>
          <w:sz w:val="28"/>
          <w:szCs w:val="28"/>
          <w:lang w:eastAsia="el-GR"/>
        </w:rPr>
        <w:t xml:space="preserve">Ο εμβληματικός πρόεδρος, του οποίου το όνομα έχει μείνει ανεξίτηλο, αποτελεί αδιαμφισβήτητα μία σπουδαία προσωπικότητα και ηγετική μορφή της </w:t>
      </w:r>
      <w:proofErr w:type="spellStart"/>
      <w:r w:rsidRPr="0017689B">
        <w:rPr>
          <w:rFonts w:ascii="Arial" w:eastAsia="Times New Roman" w:hAnsi="Arial" w:cs="Arial"/>
          <w:color w:val="000000"/>
          <w:sz w:val="28"/>
          <w:szCs w:val="28"/>
          <w:lang w:eastAsia="el-GR"/>
        </w:rPr>
        <w:t>Ρεάλ</w:t>
      </w:r>
      <w:proofErr w:type="spellEnd"/>
      <w:r w:rsidRPr="0017689B">
        <w:rPr>
          <w:rFonts w:ascii="Arial" w:eastAsia="Times New Roman" w:hAnsi="Arial" w:cs="Arial"/>
          <w:color w:val="000000"/>
          <w:sz w:val="28"/>
          <w:szCs w:val="28"/>
          <w:lang w:eastAsia="el-GR"/>
        </w:rPr>
        <w:t xml:space="preserve"> στον οποίο η ομάδα χρωστάει πολλά, ίσως τα πάντα. Στο γήπεδο Σαντιάγο </w:t>
      </w:r>
      <w:proofErr w:type="spellStart"/>
      <w:r w:rsidRPr="0017689B">
        <w:rPr>
          <w:rFonts w:ascii="Arial" w:eastAsia="Times New Roman" w:hAnsi="Arial" w:cs="Arial"/>
          <w:color w:val="000000"/>
          <w:sz w:val="28"/>
          <w:szCs w:val="28"/>
          <w:lang w:eastAsia="el-GR"/>
        </w:rPr>
        <w:t>Μπερναμπέου</w:t>
      </w:r>
      <w:proofErr w:type="spellEnd"/>
      <w:r w:rsidRPr="0017689B">
        <w:rPr>
          <w:rFonts w:ascii="Arial" w:eastAsia="Times New Roman" w:hAnsi="Arial" w:cs="Arial"/>
          <w:color w:val="000000"/>
          <w:sz w:val="28"/>
          <w:szCs w:val="28"/>
          <w:lang w:eastAsia="el-GR"/>
        </w:rPr>
        <w:t xml:space="preserve"> έχει διεξαχθεί ο τελικός του Μουντιάλ του 1982 και τελικοί ευρωπαϊκών κυπέλλων. Σήμερα η χωρητικότητα του ανέρχεται στις 81.044 θέσεις.</w:t>
      </w:r>
    </w:p>
    <w:p w:rsidR="00B45F6E" w:rsidRPr="00585C6E"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lastRenderedPageBreak/>
        <w:drawing>
          <wp:inline distT="0" distB="0" distL="0" distR="0">
            <wp:extent cx="5619750" cy="3117724"/>
            <wp:effectExtent l="19050" t="0" r="0" b="0"/>
            <wp:docPr id="13" name="Εικόνα 13" descr="bernabeutwo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nabeutwoshot"/>
                    <pic:cNvPicPr>
                      <a:picLocks noChangeAspect="1" noChangeArrowheads="1"/>
                    </pic:cNvPicPr>
                  </pic:nvPicPr>
                  <pic:blipFill>
                    <a:blip r:embed="rId15" cstate="print"/>
                    <a:srcRect/>
                    <a:stretch>
                      <a:fillRect/>
                    </a:stretch>
                  </pic:blipFill>
                  <pic:spPr bwMode="auto">
                    <a:xfrm>
                      <a:off x="0" y="0"/>
                      <a:ext cx="5620443" cy="3118109"/>
                    </a:xfrm>
                    <a:prstGeom prst="rect">
                      <a:avLst/>
                    </a:prstGeom>
                    <a:noFill/>
                    <a:ln w="9525">
                      <a:noFill/>
                      <a:miter lim="800000"/>
                      <a:headEnd/>
                      <a:tailEnd/>
                    </a:ln>
                  </pic:spPr>
                </pic:pic>
              </a:graphicData>
            </a:graphic>
          </wp:inline>
        </w:drawing>
      </w:r>
    </w:p>
    <w:p w:rsidR="00585C6E" w:rsidRPr="00585C6E" w:rsidRDefault="00585C6E" w:rsidP="00532CE9">
      <w:pPr>
        <w:shd w:val="clear" w:color="auto" w:fill="FFFFFF"/>
        <w:spacing w:before="100" w:beforeAutospacing="1" w:after="100" w:afterAutospacing="1" w:line="240" w:lineRule="auto"/>
        <w:jc w:val="both"/>
        <w:rPr>
          <w:rFonts w:ascii="Arial" w:eastAsia="Times New Roman" w:hAnsi="Arial" w:cs="Arial"/>
          <w:color w:val="000000"/>
          <w:sz w:val="19"/>
          <w:szCs w:val="19"/>
          <w:lang w:eastAsia="el-GR"/>
        </w:rPr>
      </w:pPr>
      <w:r>
        <w:rPr>
          <w:rFonts w:ascii="Arial" w:eastAsia="Times New Roman" w:hAnsi="Arial" w:cs="Arial"/>
          <w:noProof/>
          <w:color w:val="000000"/>
          <w:sz w:val="19"/>
          <w:szCs w:val="19"/>
          <w:lang w:eastAsia="el-GR"/>
        </w:rPr>
        <w:drawing>
          <wp:inline distT="0" distB="0" distL="0" distR="0">
            <wp:extent cx="5387159" cy="3363921"/>
            <wp:effectExtent l="19050" t="0" r="3991" b="0"/>
            <wp:docPr id="14" name="Εικόνα 14" desc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l"/>
                    <pic:cNvPicPr>
                      <a:picLocks noChangeAspect="1" noChangeArrowheads="1"/>
                    </pic:cNvPicPr>
                  </pic:nvPicPr>
                  <pic:blipFill>
                    <a:blip r:embed="rId16" cstate="print"/>
                    <a:srcRect/>
                    <a:stretch>
                      <a:fillRect/>
                    </a:stretch>
                  </pic:blipFill>
                  <pic:spPr bwMode="auto">
                    <a:xfrm>
                      <a:off x="0" y="0"/>
                      <a:ext cx="5387159" cy="3363921"/>
                    </a:xfrm>
                    <a:prstGeom prst="rect">
                      <a:avLst/>
                    </a:prstGeom>
                    <a:noFill/>
                    <a:ln w="9525">
                      <a:noFill/>
                      <a:miter lim="800000"/>
                      <a:headEnd/>
                      <a:tailEnd/>
                    </a:ln>
                  </pic:spPr>
                </pic:pic>
              </a:graphicData>
            </a:graphic>
          </wp:inline>
        </w:drawing>
      </w:r>
    </w:p>
    <w:p w:rsidR="00585C6E" w:rsidRPr="00585C6E" w:rsidRDefault="00585C6E" w:rsidP="00532CE9">
      <w:pPr>
        <w:shd w:val="clear" w:color="auto" w:fill="FFFFFF"/>
        <w:spacing w:after="0" w:line="274" w:lineRule="atLeast"/>
        <w:jc w:val="both"/>
        <w:rPr>
          <w:rFonts w:ascii="Arial" w:eastAsia="Times New Roman" w:hAnsi="Arial" w:cs="Arial"/>
          <w:color w:val="333333"/>
          <w:spacing w:val="-7"/>
          <w:sz w:val="19"/>
          <w:szCs w:val="19"/>
          <w:lang w:eastAsia="el-GR"/>
        </w:rPr>
      </w:pPr>
      <w:r w:rsidRPr="00585C6E">
        <w:rPr>
          <w:rFonts w:ascii="Arial" w:eastAsia="Times New Roman" w:hAnsi="Arial" w:cs="Arial"/>
          <w:color w:val="333333"/>
          <w:spacing w:val="-7"/>
          <w:sz w:val="19"/>
          <w:lang w:eastAsia="el-GR"/>
        </w:rPr>
        <w:t> </w:t>
      </w:r>
    </w:p>
    <w:p w:rsidR="00585C6E" w:rsidRPr="00585C6E" w:rsidRDefault="00585C6E" w:rsidP="00532CE9">
      <w:pPr>
        <w:shd w:val="clear" w:color="auto" w:fill="FFFFFF"/>
        <w:spacing w:after="137" w:line="274" w:lineRule="atLeast"/>
        <w:jc w:val="both"/>
        <w:rPr>
          <w:rFonts w:ascii="Arial" w:eastAsia="Times New Roman" w:hAnsi="Arial" w:cs="Arial"/>
          <w:color w:val="333333"/>
          <w:spacing w:val="-7"/>
          <w:sz w:val="19"/>
          <w:szCs w:val="19"/>
          <w:lang w:eastAsia="el-GR"/>
        </w:rPr>
      </w:pPr>
      <w:r w:rsidRPr="00585C6E">
        <w:rPr>
          <w:rFonts w:ascii="Arial" w:eastAsia="Times New Roman" w:hAnsi="Arial" w:cs="Arial"/>
          <w:color w:val="333333"/>
          <w:spacing w:val="-7"/>
          <w:sz w:val="19"/>
          <w:lang w:eastAsia="el-GR"/>
        </w:rPr>
        <w:t> </w:t>
      </w:r>
    </w:p>
    <w:p w:rsidR="00135C41" w:rsidRPr="0017689B" w:rsidRDefault="00135C41" w:rsidP="00532CE9">
      <w:pPr>
        <w:pStyle w:val="Web"/>
        <w:shd w:val="clear" w:color="auto" w:fill="FFFFFF"/>
        <w:spacing w:before="120" w:beforeAutospacing="0" w:after="120" w:afterAutospacing="0" w:line="336" w:lineRule="atLeast"/>
        <w:jc w:val="both"/>
        <w:rPr>
          <w:rFonts w:ascii="Arial" w:hAnsi="Arial" w:cs="Arial"/>
          <w:color w:val="222222"/>
          <w:sz w:val="28"/>
          <w:szCs w:val="28"/>
        </w:rPr>
      </w:pPr>
      <w:r w:rsidRPr="0017689B">
        <w:rPr>
          <w:rFonts w:ascii="Arial" w:hAnsi="Arial" w:cs="Arial"/>
          <w:color w:val="222222"/>
          <w:sz w:val="28"/>
          <w:szCs w:val="28"/>
        </w:rPr>
        <w:t>Ο</w:t>
      </w:r>
      <w:r w:rsidRPr="0017689B">
        <w:rPr>
          <w:rStyle w:val="apple-converted-space"/>
          <w:rFonts w:ascii="Arial" w:hAnsi="Arial" w:cs="Arial"/>
          <w:color w:val="222222"/>
          <w:sz w:val="28"/>
          <w:szCs w:val="28"/>
        </w:rPr>
        <w:t> </w:t>
      </w:r>
      <w:r w:rsidRPr="0017689B">
        <w:rPr>
          <w:rFonts w:ascii="Arial" w:hAnsi="Arial" w:cs="Arial"/>
          <w:b/>
          <w:bCs/>
          <w:color w:val="222222"/>
          <w:sz w:val="28"/>
          <w:szCs w:val="28"/>
        </w:rPr>
        <w:t xml:space="preserve">Σαντιάγο </w:t>
      </w:r>
      <w:proofErr w:type="spellStart"/>
      <w:r w:rsidRPr="0017689B">
        <w:rPr>
          <w:rFonts w:ascii="Arial" w:hAnsi="Arial" w:cs="Arial"/>
          <w:b/>
          <w:bCs/>
          <w:color w:val="222222"/>
          <w:sz w:val="28"/>
          <w:szCs w:val="28"/>
        </w:rPr>
        <w:t>Μπερναμπέου</w:t>
      </w:r>
      <w:proofErr w:type="spellEnd"/>
      <w:r w:rsidRPr="0017689B">
        <w:rPr>
          <w:rFonts w:ascii="Arial" w:hAnsi="Arial" w:cs="Arial"/>
          <w:color w:val="222222"/>
          <w:sz w:val="28"/>
          <w:szCs w:val="28"/>
        </w:rPr>
        <w:t>,( 8 Ιουνίου 1895 – 2 Ιουνίου 1978) ήταν ποδοσφαιριστής και για πολλά χρόνια πρόεδρος της</w:t>
      </w:r>
      <w:r w:rsidRPr="0017689B">
        <w:rPr>
          <w:rStyle w:val="apple-converted-space"/>
          <w:rFonts w:ascii="Arial" w:hAnsi="Arial" w:cs="Arial"/>
          <w:color w:val="222222"/>
          <w:sz w:val="28"/>
          <w:szCs w:val="28"/>
        </w:rPr>
        <w:t> </w:t>
      </w:r>
      <w:hyperlink r:id="rId17" w:tooltip="Ρεάλ Μαδρίτης" w:history="1">
        <w:proofErr w:type="spellStart"/>
        <w:r w:rsidRPr="0017689B">
          <w:rPr>
            <w:rStyle w:val="-"/>
            <w:rFonts w:ascii="Arial" w:hAnsi="Arial" w:cs="Arial"/>
            <w:color w:val="0B0080"/>
            <w:sz w:val="28"/>
            <w:szCs w:val="28"/>
          </w:rPr>
          <w:t>Ρεάλ</w:t>
        </w:r>
        <w:proofErr w:type="spellEnd"/>
        <w:r w:rsidRPr="0017689B">
          <w:rPr>
            <w:rStyle w:val="-"/>
            <w:rFonts w:ascii="Arial" w:hAnsi="Arial" w:cs="Arial"/>
            <w:color w:val="0B0080"/>
            <w:sz w:val="28"/>
            <w:szCs w:val="28"/>
          </w:rPr>
          <w:t xml:space="preserve"> Μαδρίτης</w:t>
        </w:r>
      </w:hyperlink>
      <w:r w:rsidRPr="0017689B">
        <w:rPr>
          <w:rFonts w:ascii="Arial" w:hAnsi="Arial" w:cs="Arial"/>
          <w:color w:val="222222"/>
          <w:sz w:val="28"/>
          <w:szCs w:val="28"/>
        </w:rPr>
        <w:t>.</w:t>
      </w:r>
    </w:p>
    <w:p w:rsidR="00135C41" w:rsidRPr="0017689B" w:rsidRDefault="00135C41" w:rsidP="00532CE9">
      <w:pPr>
        <w:pStyle w:val="Web"/>
        <w:shd w:val="clear" w:color="auto" w:fill="FFFFFF"/>
        <w:spacing w:before="120" w:beforeAutospacing="0" w:after="120" w:afterAutospacing="0" w:line="336" w:lineRule="atLeast"/>
        <w:jc w:val="both"/>
        <w:rPr>
          <w:rFonts w:ascii="Arial" w:hAnsi="Arial" w:cs="Arial"/>
          <w:color w:val="222222"/>
          <w:sz w:val="28"/>
          <w:szCs w:val="28"/>
        </w:rPr>
      </w:pPr>
      <w:r w:rsidRPr="0017689B">
        <w:rPr>
          <w:rFonts w:ascii="Arial" w:hAnsi="Arial" w:cs="Arial"/>
          <w:color w:val="222222"/>
          <w:sz w:val="28"/>
          <w:szCs w:val="28"/>
        </w:rPr>
        <w:t>Γεννήθηκε το 1895 στην</w:t>
      </w:r>
      <w:r w:rsidRPr="0017689B">
        <w:rPr>
          <w:rStyle w:val="apple-converted-space"/>
          <w:rFonts w:ascii="Arial" w:hAnsi="Arial" w:cs="Arial"/>
          <w:color w:val="222222"/>
          <w:sz w:val="28"/>
          <w:szCs w:val="28"/>
        </w:rPr>
        <w:t> </w:t>
      </w:r>
      <w:hyperlink r:id="rId18" w:tooltip="Μαδρίτη" w:history="1">
        <w:r w:rsidRPr="0017689B">
          <w:rPr>
            <w:rStyle w:val="-"/>
            <w:rFonts w:ascii="Arial" w:hAnsi="Arial" w:cs="Arial"/>
            <w:color w:val="0B0080"/>
            <w:sz w:val="28"/>
            <w:szCs w:val="28"/>
          </w:rPr>
          <w:t>Μαδρίτη</w:t>
        </w:r>
      </w:hyperlink>
      <w:r w:rsidRPr="0017689B">
        <w:rPr>
          <w:rFonts w:ascii="Arial" w:hAnsi="Arial" w:cs="Arial"/>
          <w:color w:val="222222"/>
          <w:sz w:val="28"/>
          <w:szCs w:val="28"/>
        </w:rPr>
        <w:t xml:space="preserve">. Έπαιξε ποδόσφαιρο στην </w:t>
      </w:r>
      <w:proofErr w:type="spellStart"/>
      <w:r w:rsidRPr="0017689B">
        <w:rPr>
          <w:rFonts w:ascii="Arial" w:hAnsi="Arial" w:cs="Arial"/>
          <w:color w:val="222222"/>
          <w:sz w:val="28"/>
          <w:szCs w:val="28"/>
        </w:rPr>
        <w:t>Ρεάλ</w:t>
      </w:r>
      <w:proofErr w:type="spellEnd"/>
      <w:r w:rsidRPr="0017689B">
        <w:rPr>
          <w:rFonts w:ascii="Arial" w:hAnsi="Arial" w:cs="Arial"/>
          <w:color w:val="222222"/>
          <w:sz w:val="28"/>
          <w:szCs w:val="28"/>
        </w:rPr>
        <w:t xml:space="preserve"> Μαδρίτης από το</w:t>
      </w:r>
      <w:hyperlink r:id="rId19" w:tooltip="1912" w:history="1">
        <w:r w:rsidRPr="0017689B">
          <w:rPr>
            <w:rStyle w:val="-"/>
            <w:rFonts w:ascii="Arial" w:hAnsi="Arial" w:cs="Arial"/>
            <w:color w:val="0B0080"/>
            <w:sz w:val="28"/>
            <w:szCs w:val="28"/>
          </w:rPr>
          <w:t>1912</w:t>
        </w:r>
      </w:hyperlink>
      <w:r w:rsidRPr="0017689B">
        <w:rPr>
          <w:rStyle w:val="apple-converted-space"/>
          <w:rFonts w:ascii="Arial" w:hAnsi="Arial" w:cs="Arial"/>
          <w:color w:val="222222"/>
          <w:sz w:val="28"/>
          <w:szCs w:val="28"/>
        </w:rPr>
        <w:t> </w:t>
      </w:r>
      <w:r w:rsidRPr="0017689B">
        <w:rPr>
          <w:rFonts w:ascii="Arial" w:hAnsi="Arial" w:cs="Arial"/>
          <w:color w:val="222222"/>
          <w:sz w:val="28"/>
          <w:szCs w:val="28"/>
        </w:rPr>
        <w:t>έως το</w:t>
      </w:r>
      <w:r w:rsidRPr="0017689B">
        <w:rPr>
          <w:rStyle w:val="apple-converted-space"/>
          <w:rFonts w:ascii="Arial" w:hAnsi="Arial" w:cs="Arial"/>
          <w:color w:val="222222"/>
          <w:sz w:val="28"/>
          <w:szCs w:val="28"/>
        </w:rPr>
        <w:t> </w:t>
      </w:r>
      <w:hyperlink r:id="rId20" w:tooltip="1926" w:history="1">
        <w:r w:rsidRPr="0017689B">
          <w:rPr>
            <w:rStyle w:val="-"/>
            <w:rFonts w:ascii="Arial" w:hAnsi="Arial" w:cs="Arial"/>
            <w:color w:val="0B0080"/>
            <w:sz w:val="28"/>
            <w:szCs w:val="28"/>
          </w:rPr>
          <w:t>1926</w:t>
        </w:r>
      </w:hyperlink>
      <w:r w:rsidRPr="0017689B">
        <w:rPr>
          <w:rFonts w:ascii="Arial" w:hAnsi="Arial" w:cs="Arial"/>
          <w:color w:val="222222"/>
          <w:sz w:val="28"/>
          <w:szCs w:val="28"/>
        </w:rPr>
        <w:t>, οπότε σταμάτησε και ασχολήθηκε με τη δικηγορία. Κατά τη διάρκεια του</w:t>
      </w:r>
      <w:r w:rsidRPr="0017689B">
        <w:rPr>
          <w:rStyle w:val="apple-converted-space"/>
          <w:rFonts w:ascii="Arial" w:hAnsi="Arial" w:cs="Arial"/>
          <w:color w:val="222222"/>
          <w:sz w:val="28"/>
          <w:szCs w:val="28"/>
        </w:rPr>
        <w:t> </w:t>
      </w:r>
      <w:hyperlink r:id="rId21" w:tooltip="Ισπανικός εμφύλιος πόλεμος" w:history="1">
        <w:r w:rsidRPr="0017689B">
          <w:rPr>
            <w:rStyle w:val="-"/>
            <w:rFonts w:ascii="Arial" w:hAnsi="Arial" w:cs="Arial"/>
            <w:color w:val="0B0080"/>
            <w:sz w:val="28"/>
            <w:szCs w:val="28"/>
          </w:rPr>
          <w:t xml:space="preserve">εμφύλιου </w:t>
        </w:r>
        <w:r w:rsidRPr="0017689B">
          <w:rPr>
            <w:rStyle w:val="-"/>
            <w:rFonts w:ascii="Arial" w:hAnsi="Arial" w:cs="Arial"/>
            <w:color w:val="0B0080"/>
            <w:sz w:val="28"/>
            <w:szCs w:val="28"/>
          </w:rPr>
          <w:lastRenderedPageBreak/>
          <w:t>πολέμου της Ισπανίας</w:t>
        </w:r>
      </w:hyperlink>
      <w:r w:rsidRPr="0017689B">
        <w:rPr>
          <w:rStyle w:val="apple-converted-space"/>
          <w:rFonts w:ascii="Arial" w:hAnsi="Arial" w:cs="Arial"/>
          <w:color w:val="222222"/>
          <w:sz w:val="28"/>
          <w:szCs w:val="28"/>
        </w:rPr>
        <w:t> </w:t>
      </w:r>
      <w:r w:rsidRPr="0017689B">
        <w:rPr>
          <w:rFonts w:ascii="Arial" w:hAnsi="Arial" w:cs="Arial"/>
          <w:color w:val="222222"/>
          <w:sz w:val="28"/>
          <w:szCs w:val="28"/>
        </w:rPr>
        <w:t>τάχθηκε με το μέρος του</w:t>
      </w:r>
      <w:r w:rsidRPr="0017689B">
        <w:rPr>
          <w:rStyle w:val="apple-converted-space"/>
          <w:rFonts w:ascii="Arial" w:hAnsi="Arial" w:cs="Arial"/>
          <w:color w:val="222222"/>
          <w:sz w:val="28"/>
          <w:szCs w:val="28"/>
        </w:rPr>
        <w:t> </w:t>
      </w:r>
      <w:hyperlink r:id="rId22" w:tooltip="Φρανσίσκο Φράνκο" w:history="1">
        <w:r w:rsidRPr="0017689B">
          <w:rPr>
            <w:rStyle w:val="-"/>
            <w:rFonts w:ascii="Arial" w:hAnsi="Arial" w:cs="Arial"/>
            <w:color w:val="0B0080"/>
            <w:sz w:val="28"/>
            <w:szCs w:val="28"/>
          </w:rPr>
          <w:t>Φράνκο</w:t>
        </w:r>
      </w:hyperlink>
      <w:r w:rsidRPr="0017689B">
        <w:rPr>
          <w:rStyle w:val="apple-converted-space"/>
          <w:rFonts w:ascii="Arial" w:hAnsi="Arial" w:cs="Arial"/>
          <w:color w:val="222222"/>
          <w:sz w:val="28"/>
          <w:szCs w:val="28"/>
        </w:rPr>
        <w:t> </w:t>
      </w:r>
      <w:r w:rsidRPr="0017689B">
        <w:rPr>
          <w:rFonts w:ascii="Arial" w:hAnsi="Arial" w:cs="Arial"/>
          <w:color w:val="222222"/>
          <w:sz w:val="28"/>
          <w:szCs w:val="28"/>
        </w:rPr>
        <w:t>και ήταν μέλος των φασιστικών δυνάμεων που κατέλαβαν τη</w:t>
      </w:r>
      <w:r w:rsidRPr="0017689B">
        <w:rPr>
          <w:rStyle w:val="apple-converted-space"/>
          <w:rFonts w:ascii="Arial" w:hAnsi="Arial" w:cs="Arial"/>
          <w:color w:val="222222"/>
          <w:sz w:val="28"/>
          <w:szCs w:val="28"/>
        </w:rPr>
        <w:t> </w:t>
      </w:r>
      <w:hyperlink r:id="rId23" w:tooltip="Βαρκελώνη" w:history="1">
        <w:r w:rsidRPr="0017689B">
          <w:rPr>
            <w:rStyle w:val="-"/>
            <w:rFonts w:ascii="Arial" w:hAnsi="Arial" w:cs="Arial"/>
            <w:color w:val="0B0080"/>
            <w:sz w:val="28"/>
            <w:szCs w:val="28"/>
          </w:rPr>
          <w:t>Βαρκελώνη</w:t>
        </w:r>
      </w:hyperlink>
      <w:r w:rsidRPr="0017689B">
        <w:rPr>
          <w:rFonts w:ascii="Arial" w:hAnsi="Arial" w:cs="Arial"/>
          <w:color w:val="222222"/>
          <w:sz w:val="28"/>
          <w:szCs w:val="28"/>
        </w:rPr>
        <w:t>. Το</w:t>
      </w:r>
      <w:r w:rsidRPr="0017689B">
        <w:rPr>
          <w:rStyle w:val="apple-converted-space"/>
          <w:rFonts w:ascii="Arial" w:hAnsi="Arial" w:cs="Arial"/>
          <w:color w:val="222222"/>
          <w:sz w:val="28"/>
          <w:szCs w:val="28"/>
        </w:rPr>
        <w:t> </w:t>
      </w:r>
      <w:hyperlink r:id="rId24" w:tooltip="1943" w:history="1">
        <w:r w:rsidRPr="0017689B">
          <w:rPr>
            <w:rStyle w:val="-"/>
            <w:rFonts w:ascii="Arial" w:hAnsi="Arial" w:cs="Arial"/>
            <w:color w:val="0B0080"/>
            <w:sz w:val="28"/>
            <w:szCs w:val="28"/>
          </w:rPr>
          <w:t>1943</w:t>
        </w:r>
      </w:hyperlink>
      <w:r w:rsidRPr="0017689B">
        <w:rPr>
          <w:rStyle w:val="apple-converted-space"/>
          <w:rFonts w:ascii="Arial" w:hAnsi="Arial" w:cs="Arial"/>
          <w:color w:val="222222"/>
          <w:sz w:val="28"/>
          <w:szCs w:val="28"/>
        </w:rPr>
        <w:t> </w:t>
      </w:r>
      <w:r w:rsidRPr="0017689B">
        <w:rPr>
          <w:rFonts w:ascii="Arial" w:hAnsi="Arial" w:cs="Arial"/>
          <w:color w:val="222222"/>
          <w:sz w:val="28"/>
          <w:szCs w:val="28"/>
        </w:rPr>
        <w:t xml:space="preserve">ανέλαβε την προεδρία της </w:t>
      </w:r>
      <w:proofErr w:type="spellStart"/>
      <w:r w:rsidRPr="0017689B">
        <w:rPr>
          <w:rFonts w:ascii="Arial" w:hAnsi="Arial" w:cs="Arial"/>
          <w:color w:val="222222"/>
          <w:sz w:val="28"/>
          <w:szCs w:val="28"/>
        </w:rPr>
        <w:t>Ρεάλ</w:t>
      </w:r>
      <w:proofErr w:type="spellEnd"/>
      <w:r w:rsidRPr="0017689B">
        <w:rPr>
          <w:rFonts w:ascii="Arial" w:hAnsi="Arial" w:cs="Arial"/>
          <w:color w:val="222222"/>
          <w:sz w:val="28"/>
          <w:szCs w:val="28"/>
        </w:rPr>
        <w:t xml:space="preserve"> Μαδρίτης και έμεινε σε αυτή την θέση μέχρι το</w:t>
      </w:r>
      <w:r w:rsidRPr="0017689B">
        <w:rPr>
          <w:rStyle w:val="apple-converted-space"/>
          <w:rFonts w:ascii="Arial" w:hAnsi="Arial" w:cs="Arial"/>
          <w:color w:val="222222"/>
          <w:sz w:val="28"/>
          <w:szCs w:val="28"/>
        </w:rPr>
        <w:t> </w:t>
      </w:r>
      <w:hyperlink r:id="rId25" w:tooltip="1978" w:history="1">
        <w:r w:rsidRPr="0017689B">
          <w:rPr>
            <w:rStyle w:val="-"/>
            <w:rFonts w:ascii="Arial" w:hAnsi="Arial" w:cs="Arial"/>
            <w:color w:val="0B0080"/>
            <w:sz w:val="28"/>
            <w:szCs w:val="28"/>
          </w:rPr>
          <w:t>1978</w:t>
        </w:r>
      </w:hyperlink>
      <w:r w:rsidRPr="0017689B">
        <w:rPr>
          <w:rStyle w:val="apple-converted-space"/>
          <w:rFonts w:ascii="Arial" w:hAnsi="Arial" w:cs="Arial"/>
          <w:color w:val="222222"/>
          <w:sz w:val="28"/>
          <w:szCs w:val="28"/>
        </w:rPr>
        <w:t> </w:t>
      </w:r>
      <w:r w:rsidRPr="0017689B">
        <w:rPr>
          <w:rFonts w:ascii="Arial" w:hAnsi="Arial" w:cs="Arial"/>
          <w:color w:val="222222"/>
          <w:sz w:val="28"/>
          <w:szCs w:val="28"/>
        </w:rPr>
        <w:t xml:space="preserve">όταν και απεβίωσε. Υπήρξε ο αναμορφωτής του συλλόγου. Ανακατασκεύασε το </w:t>
      </w:r>
      <w:proofErr w:type="spellStart"/>
      <w:r w:rsidRPr="0017689B">
        <w:rPr>
          <w:rFonts w:ascii="Arial" w:hAnsi="Arial" w:cs="Arial"/>
          <w:color w:val="222222"/>
          <w:sz w:val="28"/>
          <w:szCs w:val="28"/>
        </w:rPr>
        <w:t>γήπεδο</w:t>
      </w:r>
      <w:r w:rsidRPr="0017689B">
        <w:rPr>
          <w:rFonts w:ascii="Arial" w:hAnsi="Arial" w:cs="Arial"/>
          <w:i/>
          <w:iCs/>
          <w:color w:val="222222"/>
          <w:sz w:val="28"/>
          <w:szCs w:val="28"/>
        </w:rPr>
        <w:t>Τσαμαρτίν</w:t>
      </w:r>
      <w:proofErr w:type="spellEnd"/>
      <w:r w:rsidRPr="0017689B">
        <w:rPr>
          <w:rStyle w:val="apple-converted-space"/>
          <w:rFonts w:ascii="Arial" w:hAnsi="Arial" w:cs="Arial"/>
          <w:color w:val="222222"/>
          <w:sz w:val="28"/>
          <w:szCs w:val="28"/>
        </w:rPr>
        <w:t> </w:t>
      </w:r>
      <w:r w:rsidRPr="0017689B">
        <w:rPr>
          <w:rFonts w:ascii="Arial" w:hAnsi="Arial" w:cs="Arial"/>
          <w:color w:val="222222"/>
          <w:sz w:val="28"/>
          <w:szCs w:val="28"/>
        </w:rPr>
        <w:t>αυξάνοντας τη χωρητικότητα του σε 20.000, καθώς και ολόκληρο το αθλητικό της κέντρο, την περίφημη</w:t>
      </w:r>
      <w:r w:rsidRPr="0017689B">
        <w:rPr>
          <w:rStyle w:val="apple-converted-space"/>
          <w:rFonts w:ascii="Arial" w:hAnsi="Arial" w:cs="Arial"/>
          <w:color w:val="222222"/>
          <w:sz w:val="28"/>
          <w:szCs w:val="28"/>
        </w:rPr>
        <w:t> </w:t>
      </w:r>
      <w:proofErr w:type="spellStart"/>
      <w:r w:rsidRPr="0017689B">
        <w:rPr>
          <w:rFonts w:ascii="Arial" w:hAnsi="Arial" w:cs="Arial"/>
          <w:i/>
          <w:iCs/>
          <w:color w:val="222222"/>
          <w:sz w:val="28"/>
          <w:szCs w:val="28"/>
        </w:rPr>
        <w:t>Θιουδάδ</w:t>
      </w:r>
      <w:proofErr w:type="spellEnd"/>
      <w:r w:rsidRPr="0017689B">
        <w:rPr>
          <w:rFonts w:ascii="Arial" w:hAnsi="Arial" w:cs="Arial"/>
          <w:i/>
          <w:iCs/>
          <w:color w:val="222222"/>
          <w:sz w:val="28"/>
          <w:szCs w:val="28"/>
        </w:rPr>
        <w:t xml:space="preserve"> </w:t>
      </w:r>
      <w:proofErr w:type="spellStart"/>
      <w:r w:rsidRPr="0017689B">
        <w:rPr>
          <w:rFonts w:ascii="Arial" w:hAnsi="Arial" w:cs="Arial"/>
          <w:i/>
          <w:iCs/>
          <w:color w:val="222222"/>
          <w:sz w:val="28"/>
          <w:szCs w:val="28"/>
        </w:rPr>
        <w:t>Ντεπορτίβα</w:t>
      </w:r>
      <w:proofErr w:type="spellEnd"/>
      <w:r w:rsidRPr="0017689B">
        <w:rPr>
          <w:rFonts w:ascii="Arial" w:hAnsi="Arial" w:cs="Arial"/>
          <w:i/>
          <w:iCs/>
          <w:color w:val="222222"/>
          <w:sz w:val="28"/>
          <w:szCs w:val="28"/>
        </w:rPr>
        <w:t>,</w:t>
      </w:r>
      <w:r w:rsidRPr="0017689B">
        <w:rPr>
          <w:rStyle w:val="apple-converted-space"/>
          <w:rFonts w:ascii="Arial" w:hAnsi="Arial" w:cs="Arial"/>
          <w:color w:val="222222"/>
          <w:sz w:val="28"/>
          <w:szCs w:val="28"/>
        </w:rPr>
        <w:t> </w:t>
      </w:r>
      <w:r w:rsidRPr="0017689B">
        <w:rPr>
          <w:rFonts w:ascii="Arial" w:hAnsi="Arial" w:cs="Arial"/>
          <w:color w:val="222222"/>
          <w:sz w:val="28"/>
          <w:szCs w:val="28"/>
        </w:rPr>
        <w:t xml:space="preserve">και έθεσε τις βάσεις για την μεγάλη ομάδα των 6 κυπέλλων πρωταθλητριών. Προς τιμήν του το γήπεδο της </w:t>
      </w:r>
      <w:proofErr w:type="spellStart"/>
      <w:r w:rsidRPr="0017689B">
        <w:rPr>
          <w:rFonts w:ascii="Arial" w:hAnsi="Arial" w:cs="Arial"/>
          <w:color w:val="222222"/>
          <w:sz w:val="28"/>
          <w:szCs w:val="28"/>
        </w:rPr>
        <w:t>Ρεάλ</w:t>
      </w:r>
      <w:proofErr w:type="spellEnd"/>
      <w:r w:rsidRPr="0017689B">
        <w:rPr>
          <w:rFonts w:ascii="Arial" w:hAnsi="Arial" w:cs="Arial"/>
          <w:color w:val="222222"/>
          <w:sz w:val="28"/>
          <w:szCs w:val="28"/>
        </w:rPr>
        <w:t xml:space="preserve"> Μαδρίτης φέρει σήμερα το όνομά του.</w:t>
      </w:r>
    </w:p>
    <w:p w:rsidR="00585C6E" w:rsidRPr="00585C6E" w:rsidRDefault="00585C6E" w:rsidP="00532CE9">
      <w:pPr>
        <w:shd w:val="clear" w:color="auto" w:fill="FFFFFF"/>
        <w:spacing w:after="137" w:line="274" w:lineRule="atLeast"/>
        <w:jc w:val="both"/>
        <w:rPr>
          <w:rFonts w:ascii="Arial" w:eastAsia="Times New Roman" w:hAnsi="Arial" w:cs="Arial"/>
          <w:color w:val="333333"/>
          <w:sz w:val="19"/>
          <w:szCs w:val="19"/>
          <w:lang w:eastAsia="el-GR"/>
        </w:rPr>
      </w:pPr>
    </w:p>
    <w:p w:rsidR="00585C6E" w:rsidRPr="00585C6E" w:rsidRDefault="00585C6E" w:rsidP="00532CE9">
      <w:pPr>
        <w:shd w:val="clear" w:color="auto" w:fill="FFFFFF"/>
        <w:spacing w:after="137" w:line="274" w:lineRule="atLeast"/>
        <w:jc w:val="both"/>
        <w:rPr>
          <w:rFonts w:ascii="Arial" w:eastAsia="Times New Roman" w:hAnsi="Arial" w:cs="Arial"/>
          <w:color w:val="333333"/>
          <w:sz w:val="19"/>
          <w:szCs w:val="19"/>
          <w:lang w:eastAsia="el-GR"/>
        </w:rPr>
      </w:pPr>
    </w:p>
    <w:p w:rsidR="00BC31B3" w:rsidRDefault="00BC31B3" w:rsidP="00532CE9">
      <w:pPr>
        <w:pStyle w:val="a4"/>
        <w:jc w:val="both"/>
      </w:pPr>
      <w:r w:rsidRPr="00F95C6F">
        <w:t xml:space="preserve">                                              </w:t>
      </w: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Default="001C3B5A" w:rsidP="00532CE9">
      <w:pPr>
        <w:pStyle w:val="a4"/>
        <w:jc w:val="both"/>
      </w:pPr>
    </w:p>
    <w:p w:rsidR="001C3B5A" w:rsidRPr="001C3B5A" w:rsidRDefault="001C3B5A" w:rsidP="00532CE9">
      <w:pPr>
        <w:pStyle w:val="a4"/>
        <w:jc w:val="both"/>
      </w:pPr>
    </w:p>
    <w:p w:rsidR="00BC31B3" w:rsidRPr="00F95C6F" w:rsidRDefault="00BC31B3" w:rsidP="00532CE9">
      <w:pPr>
        <w:pStyle w:val="a4"/>
        <w:jc w:val="both"/>
      </w:pPr>
      <w:r w:rsidRPr="00F95C6F">
        <w:t xml:space="preserve">                </w:t>
      </w:r>
    </w:p>
    <w:p w:rsidR="00BC31B3" w:rsidRPr="00126A28" w:rsidRDefault="00BC31B3" w:rsidP="00532CE9">
      <w:pPr>
        <w:pStyle w:val="a4"/>
        <w:jc w:val="both"/>
        <w:rPr>
          <w:sz w:val="48"/>
          <w:szCs w:val="48"/>
          <w:lang w:val="en-US"/>
        </w:rPr>
      </w:pPr>
      <w:r>
        <w:rPr>
          <w:sz w:val="48"/>
          <w:szCs w:val="48"/>
          <w:lang w:val="en-US"/>
        </w:rPr>
        <w:lastRenderedPageBreak/>
        <w:t xml:space="preserve">Camp </w:t>
      </w:r>
      <w:proofErr w:type="spellStart"/>
      <w:r>
        <w:rPr>
          <w:sz w:val="48"/>
          <w:szCs w:val="48"/>
          <w:lang w:val="en-US"/>
        </w:rPr>
        <w:t>Nou</w:t>
      </w:r>
      <w:proofErr w:type="spellEnd"/>
    </w:p>
    <w:p w:rsidR="00BC31B3" w:rsidRDefault="00BC31B3" w:rsidP="00532CE9">
      <w:pPr>
        <w:pStyle w:val="a4"/>
        <w:jc w:val="both"/>
        <w:rPr>
          <w:lang w:val="en-US"/>
        </w:rPr>
      </w:pPr>
    </w:p>
    <w:p w:rsidR="00BC31B3" w:rsidRDefault="00BC31B3" w:rsidP="00532CE9">
      <w:pPr>
        <w:pStyle w:val="a4"/>
        <w:jc w:val="both"/>
        <w:rPr>
          <w:lang w:val="en-US"/>
        </w:rPr>
      </w:pPr>
    </w:p>
    <w:p w:rsidR="00BC31B3" w:rsidRDefault="00BC31B3" w:rsidP="00532CE9">
      <w:pPr>
        <w:pStyle w:val="a4"/>
        <w:jc w:val="both"/>
        <w:rPr>
          <w:lang w:val="en-US"/>
        </w:rPr>
      </w:pPr>
    </w:p>
    <w:p w:rsidR="00BC31B3" w:rsidRPr="001C3B5A" w:rsidRDefault="00BC31B3" w:rsidP="00532CE9">
      <w:pPr>
        <w:pStyle w:val="a4"/>
        <w:jc w:val="both"/>
      </w:pPr>
      <w:r w:rsidRPr="00EF1884">
        <w:rPr>
          <w:noProof/>
          <w:lang w:eastAsia="el-GR"/>
        </w:rPr>
        <w:drawing>
          <wp:inline distT="0" distB="0" distL="0" distR="0">
            <wp:extent cx="5274310" cy="4616128"/>
            <wp:effectExtent l="19050" t="0" r="2540" b="0"/>
            <wp:docPr id="22" name="0 - Εικόνα" descr="Camp-Nou-Mad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ou-Madanis.jpg"/>
                    <pic:cNvPicPr/>
                  </pic:nvPicPr>
                  <pic:blipFill>
                    <a:blip r:embed="rId26" cstate="print"/>
                    <a:stretch>
                      <a:fillRect/>
                    </a:stretch>
                  </pic:blipFill>
                  <pic:spPr>
                    <a:xfrm>
                      <a:off x="0" y="0"/>
                      <a:ext cx="5274310" cy="4616128"/>
                    </a:xfrm>
                    <a:prstGeom prst="rect">
                      <a:avLst/>
                    </a:prstGeom>
                  </pic:spPr>
                </pic:pic>
              </a:graphicData>
            </a:graphic>
          </wp:inline>
        </w:drawing>
      </w:r>
    </w:p>
    <w:p w:rsidR="00BC31B3" w:rsidRDefault="00BC31B3" w:rsidP="00532CE9">
      <w:pPr>
        <w:pBdr>
          <w:bottom w:val="single" w:sz="6" w:space="0" w:color="A2A9B1"/>
        </w:pBdr>
        <w:spacing w:after="60" w:line="240" w:lineRule="auto"/>
        <w:jc w:val="both"/>
        <w:outlineLvl w:val="0"/>
        <w:rPr>
          <w:rFonts w:ascii="Arial" w:eastAsia="Times New Roman" w:hAnsi="Arial" w:cs="Arial"/>
          <w:b/>
          <w:bCs/>
          <w:color w:val="222222"/>
          <w:sz w:val="21"/>
          <w:szCs w:val="21"/>
          <w:lang w:val="en-US" w:eastAsia="el-GR"/>
        </w:rPr>
      </w:pPr>
    </w:p>
    <w:p w:rsidR="00BC31B3" w:rsidRPr="00817608" w:rsidRDefault="00BC31B3" w:rsidP="00532CE9">
      <w:pPr>
        <w:pBdr>
          <w:bottom w:val="single" w:sz="6" w:space="0" w:color="A2A9B1"/>
        </w:pBdr>
        <w:spacing w:after="60" w:line="240" w:lineRule="auto"/>
        <w:jc w:val="both"/>
        <w:outlineLvl w:val="0"/>
        <w:rPr>
          <w:rFonts w:ascii="Arial" w:eastAsia="Times New Roman" w:hAnsi="Arial" w:cs="Arial"/>
          <w:b/>
          <w:bCs/>
          <w:color w:val="222222"/>
          <w:sz w:val="24"/>
          <w:szCs w:val="24"/>
          <w:lang w:val="en-US" w:eastAsia="el-GR"/>
        </w:rPr>
      </w:pPr>
    </w:p>
    <w:p w:rsidR="00BC31B3" w:rsidRPr="001C3B5A" w:rsidRDefault="00BC31B3" w:rsidP="00532CE9">
      <w:pPr>
        <w:pBdr>
          <w:bottom w:val="single" w:sz="6" w:space="0" w:color="A2A9B1"/>
        </w:pBdr>
        <w:spacing w:after="60" w:line="240" w:lineRule="auto"/>
        <w:jc w:val="both"/>
        <w:outlineLvl w:val="0"/>
        <w:rPr>
          <w:rFonts w:ascii="Arial" w:eastAsia="Times New Roman" w:hAnsi="Arial" w:cs="Arial"/>
          <w:color w:val="222222"/>
          <w:sz w:val="24"/>
          <w:szCs w:val="24"/>
          <w:lang w:eastAsia="el-GR"/>
        </w:rPr>
      </w:pPr>
      <w:proofErr w:type="spellStart"/>
      <w:r w:rsidRPr="001C3B5A">
        <w:rPr>
          <w:rFonts w:ascii="Arial" w:eastAsia="Times New Roman" w:hAnsi="Arial" w:cs="Arial"/>
          <w:b/>
          <w:bCs/>
          <w:color w:val="222222"/>
          <w:sz w:val="24"/>
          <w:szCs w:val="24"/>
          <w:lang w:eastAsia="el-GR"/>
        </w:rPr>
        <w:t>Καμπ</w:t>
      </w:r>
      <w:proofErr w:type="spellEnd"/>
      <w:r w:rsidRPr="001C3B5A">
        <w:rPr>
          <w:rFonts w:ascii="Arial" w:eastAsia="Times New Roman" w:hAnsi="Arial" w:cs="Arial"/>
          <w:b/>
          <w:bCs/>
          <w:color w:val="222222"/>
          <w:sz w:val="24"/>
          <w:szCs w:val="24"/>
          <w:lang w:eastAsia="el-GR"/>
        </w:rPr>
        <w:t xml:space="preserve"> </w:t>
      </w:r>
      <w:proofErr w:type="spellStart"/>
      <w:r w:rsidRPr="001C3B5A">
        <w:rPr>
          <w:rFonts w:ascii="Arial" w:eastAsia="Times New Roman" w:hAnsi="Arial" w:cs="Arial"/>
          <w:b/>
          <w:bCs/>
          <w:color w:val="222222"/>
          <w:sz w:val="24"/>
          <w:szCs w:val="24"/>
          <w:lang w:eastAsia="el-GR"/>
        </w:rPr>
        <w:t>Νόου</w:t>
      </w:r>
      <w:proofErr w:type="spellEnd"/>
      <w:r w:rsidRPr="001C3B5A">
        <w:rPr>
          <w:rFonts w:ascii="Arial" w:eastAsia="Times New Roman" w:hAnsi="Arial" w:cs="Arial"/>
          <w:color w:val="222222"/>
          <w:sz w:val="24"/>
          <w:szCs w:val="24"/>
          <w:lang w:eastAsia="el-GR"/>
        </w:rPr>
        <w:t> (</w:t>
      </w:r>
      <w:hyperlink r:id="rId27" w:tooltip="Καταλανικά" w:history="1">
        <w:proofErr w:type="spellStart"/>
        <w:r w:rsidRPr="001C3B5A">
          <w:rPr>
            <w:rFonts w:ascii="Arial" w:eastAsia="Times New Roman" w:hAnsi="Arial" w:cs="Arial"/>
            <w:color w:val="0B0080"/>
            <w:sz w:val="24"/>
            <w:szCs w:val="24"/>
            <w:u w:val="single"/>
            <w:lang w:eastAsia="el-GR"/>
          </w:rPr>
          <w:t>καταλανικά</w:t>
        </w:r>
        <w:proofErr w:type="spellEnd"/>
      </w:hyperlink>
      <w:r w:rsidRPr="001C3B5A">
        <w:rPr>
          <w:rFonts w:ascii="Arial" w:eastAsia="Times New Roman" w:hAnsi="Arial" w:cs="Arial"/>
          <w:color w:val="222222"/>
          <w:sz w:val="24"/>
          <w:szCs w:val="24"/>
          <w:lang w:eastAsia="el-GR"/>
        </w:rPr>
        <w:t>: </w:t>
      </w:r>
      <w:proofErr w:type="spellStart"/>
      <w:r w:rsidRPr="001C3B5A">
        <w:rPr>
          <w:rFonts w:ascii="Arial" w:eastAsia="Times New Roman" w:hAnsi="Arial" w:cs="Arial"/>
          <w:i/>
          <w:iCs/>
          <w:color w:val="222222"/>
          <w:sz w:val="24"/>
          <w:szCs w:val="24"/>
          <w:lang w:eastAsia="el-GR"/>
        </w:rPr>
        <w:t>Camp</w:t>
      </w:r>
      <w:proofErr w:type="spellEnd"/>
      <w:r w:rsidRPr="001C3B5A">
        <w:rPr>
          <w:rFonts w:ascii="Arial" w:eastAsia="Times New Roman" w:hAnsi="Arial" w:cs="Arial"/>
          <w:i/>
          <w:iCs/>
          <w:color w:val="222222"/>
          <w:sz w:val="24"/>
          <w:szCs w:val="24"/>
          <w:lang w:eastAsia="el-GR"/>
        </w:rPr>
        <w:t xml:space="preserve"> </w:t>
      </w:r>
      <w:proofErr w:type="spellStart"/>
      <w:r w:rsidRPr="001C3B5A">
        <w:rPr>
          <w:rFonts w:ascii="Arial" w:eastAsia="Times New Roman" w:hAnsi="Arial" w:cs="Arial"/>
          <w:i/>
          <w:iCs/>
          <w:color w:val="222222"/>
          <w:sz w:val="24"/>
          <w:szCs w:val="24"/>
          <w:lang w:eastAsia="el-GR"/>
        </w:rPr>
        <w:t>Nou</w:t>
      </w:r>
      <w:proofErr w:type="spellEnd"/>
      <w:r w:rsidRPr="001C3B5A">
        <w:rPr>
          <w:rFonts w:ascii="Arial" w:eastAsia="Times New Roman" w:hAnsi="Arial" w:cs="Arial"/>
          <w:color w:val="222222"/>
          <w:sz w:val="24"/>
          <w:szCs w:val="24"/>
          <w:lang w:eastAsia="el-GR"/>
        </w:rPr>
        <w:t xml:space="preserve">, προφέρεται) είναι ένα από τα </w:t>
      </w:r>
      <w:proofErr w:type="spellStart"/>
      <w:r w:rsidRPr="001C3B5A">
        <w:rPr>
          <w:rFonts w:ascii="Arial" w:eastAsia="Times New Roman" w:hAnsi="Arial" w:cs="Arial"/>
          <w:color w:val="222222"/>
          <w:sz w:val="24"/>
          <w:szCs w:val="24"/>
          <w:lang w:eastAsia="el-GR"/>
        </w:rPr>
        <w:t>ιστορικότερα</w:t>
      </w:r>
      <w:proofErr w:type="spellEnd"/>
      <w:r w:rsidRPr="001C3B5A">
        <w:rPr>
          <w:rFonts w:ascii="Arial" w:eastAsia="Times New Roman" w:hAnsi="Arial" w:cs="Arial"/>
          <w:color w:val="222222"/>
          <w:sz w:val="24"/>
          <w:szCs w:val="24"/>
          <w:lang w:eastAsia="el-GR"/>
        </w:rPr>
        <w:t xml:space="preserve"> γήπεδα </w:t>
      </w:r>
      <w:hyperlink r:id="rId28" w:tooltip="Ποδόσφαιρο" w:history="1">
        <w:r w:rsidRPr="001C3B5A">
          <w:rPr>
            <w:rFonts w:ascii="Arial" w:eastAsia="Times New Roman" w:hAnsi="Arial" w:cs="Arial"/>
            <w:color w:val="0B0080"/>
            <w:sz w:val="24"/>
            <w:szCs w:val="24"/>
            <w:u w:val="single"/>
            <w:lang w:eastAsia="el-GR"/>
          </w:rPr>
          <w:t>ποδοσφαίρου</w:t>
        </w:r>
      </w:hyperlink>
      <w:r w:rsidRPr="001C3B5A">
        <w:rPr>
          <w:rFonts w:ascii="Arial" w:eastAsia="Times New Roman" w:hAnsi="Arial" w:cs="Arial"/>
          <w:color w:val="222222"/>
          <w:sz w:val="24"/>
          <w:szCs w:val="24"/>
          <w:lang w:eastAsia="el-GR"/>
        </w:rPr>
        <w:t> της </w:t>
      </w:r>
      <w:hyperlink r:id="rId29" w:tooltip="Ευρώπη" w:history="1">
        <w:r w:rsidRPr="001C3B5A">
          <w:rPr>
            <w:rFonts w:ascii="Arial" w:eastAsia="Times New Roman" w:hAnsi="Arial" w:cs="Arial"/>
            <w:color w:val="0B0080"/>
            <w:sz w:val="24"/>
            <w:szCs w:val="24"/>
            <w:u w:val="single"/>
            <w:lang w:eastAsia="el-GR"/>
          </w:rPr>
          <w:t>Ευρώπης</w:t>
        </w:r>
      </w:hyperlink>
      <w:r w:rsidRPr="001C3B5A">
        <w:rPr>
          <w:rFonts w:ascii="Arial" w:eastAsia="Times New Roman" w:hAnsi="Arial" w:cs="Arial"/>
          <w:color w:val="222222"/>
          <w:sz w:val="24"/>
          <w:szCs w:val="24"/>
          <w:lang w:eastAsia="el-GR"/>
        </w:rPr>
        <w:t> και έδρα της ποδοσφαιρικής ομάδας της </w:t>
      </w:r>
      <w:hyperlink r:id="rId30" w:tooltip="Μπαρτσελόνα (ποδόσφαιρο)" w:history="1">
        <w:r w:rsidRPr="001C3B5A">
          <w:rPr>
            <w:rFonts w:ascii="Arial" w:eastAsia="Times New Roman" w:hAnsi="Arial" w:cs="Arial"/>
            <w:color w:val="0B0080"/>
            <w:sz w:val="24"/>
            <w:szCs w:val="24"/>
            <w:u w:val="single"/>
            <w:lang w:eastAsia="el-GR"/>
          </w:rPr>
          <w:t>Μπαρτσελόνα</w:t>
        </w:r>
      </w:hyperlink>
      <w:r w:rsidRPr="001C3B5A">
        <w:rPr>
          <w:rFonts w:ascii="Arial" w:eastAsia="Times New Roman" w:hAnsi="Arial" w:cs="Arial"/>
          <w:color w:val="222222"/>
          <w:sz w:val="24"/>
          <w:szCs w:val="24"/>
          <w:lang w:eastAsia="el-GR"/>
        </w:rPr>
        <w:t>. Αρχικά ονομάστηκε </w:t>
      </w:r>
      <w:r w:rsidRPr="001C3B5A">
        <w:rPr>
          <w:rFonts w:ascii="Arial" w:eastAsia="Times New Roman" w:hAnsi="Arial" w:cs="Arial"/>
          <w:i/>
          <w:iCs/>
          <w:color w:val="222222"/>
          <w:sz w:val="24"/>
          <w:szCs w:val="24"/>
          <w:lang w:eastAsia="el-GR"/>
        </w:rPr>
        <w:t>Στάδιο της Μπαρτσελόνα</w:t>
      </w:r>
      <w:r w:rsidRPr="001C3B5A">
        <w:rPr>
          <w:rFonts w:ascii="Arial" w:eastAsia="Times New Roman" w:hAnsi="Arial" w:cs="Arial"/>
          <w:color w:val="222222"/>
          <w:sz w:val="24"/>
          <w:szCs w:val="24"/>
          <w:lang w:eastAsia="el-GR"/>
        </w:rPr>
        <w:t> (</w:t>
      </w:r>
      <w:proofErr w:type="spellStart"/>
      <w:r w:rsidRPr="001C3B5A">
        <w:rPr>
          <w:rFonts w:ascii="Arial" w:eastAsia="Times New Roman" w:hAnsi="Arial" w:cs="Arial"/>
          <w:color w:val="222222"/>
          <w:sz w:val="24"/>
          <w:szCs w:val="24"/>
          <w:lang w:eastAsia="el-GR"/>
        </w:rPr>
        <w:t>Estadi</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del</w:t>
      </w:r>
      <w:proofErr w:type="spellEnd"/>
      <w:r w:rsidRPr="001C3B5A">
        <w:rPr>
          <w:rFonts w:ascii="Arial" w:eastAsia="Times New Roman" w:hAnsi="Arial" w:cs="Arial"/>
          <w:color w:val="222222"/>
          <w:sz w:val="24"/>
          <w:szCs w:val="24"/>
          <w:lang w:eastAsia="el-GR"/>
        </w:rPr>
        <w:t xml:space="preserve"> FC </w:t>
      </w:r>
      <w:proofErr w:type="spellStart"/>
      <w:r w:rsidRPr="001C3B5A">
        <w:rPr>
          <w:rFonts w:ascii="Arial" w:eastAsia="Times New Roman" w:hAnsi="Arial" w:cs="Arial"/>
          <w:color w:val="222222"/>
          <w:sz w:val="24"/>
          <w:szCs w:val="24"/>
          <w:lang w:eastAsia="el-GR"/>
        </w:rPr>
        <w:t>Barcelona</w:t>
      </w:r>
      <w:proofErr w:type="spellEnd"/>
      <w:r w:rsidRPr="001C3B5A">
        <w:rPr>
          <w:rFonts w:ascii="Arial" w:eastAsia="Times New Roman" w:hAnsi="Arial" w:cs="Arial"/>
          <w:color w:val="222222"/>
          <w:sz w:val="24"/>
          <w:szCs w:val="24"/>
          <w:lang w:eastAsia="el-GR"/>
        </w:rPr>
        <w:t xml:space="preserve">) ωστόσο σταδιακά υιοθετήθηκε από το κοινό η ονομασία </w:t>
      </w:r>
      <w:proofErr w:type="spellStart"/>
      <w:r w:rsidRPr="001C3B5A">
        <w:rPr>
          <w:rFonts w:ascii="Arial" w:eastAsia="Times New Roman" w:hAnsi="Arial" w:cs="Arial"/>
          <w:color w:val="222222"/>
          <w:sz w:val="24"/>
          <w:szCs w:val="24"/>
          <w:lang w:eastAsia="el-GR"/>
        </w:rPr>
        <w:t>Camp</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Nou</w:t>
      </w:r>
      <w:proofErr w:type="spellEnd"/>
      <w:r w:rsidRPr="001C3B5A">
        <w:rPr>
          <w:rFonts w:ascii="Arial" w:eastAsia="Times New Roman" w:hAnsi="Arial" w:cs="Arial"/>
          <w:color w:val="222222"/>
          <w:sz w:val="24"/>
          <w:szCs w:val="24"/>
          <w:lang w:eastAsia="el-GR"/>
        </w:rPr>
        <w:t>, που στα </w:t>
      </w:r>
      <w:hyperlink r:id="rId31" w:tooltip="Καταλανική γλώσσα" w:history="1">
        <w:proofErr w:type="spellStart"/>
        <w:r w:rsidRPr="001C3B5A">
          <w:rPr>
            <w:rFonts w:ascii="Arial" w:eastAsia="Times New Roman" w:hAnsi="Arial" w:cs="Arial"/>
            <w:color w:val="0B0080"/>
            <w:sz w:val="24"/>
            <w:szCs w:val="24"/>
            <w:u w:val="single"/>
            <w:lang w:eastAsia="el-GR"/>
          </w:rPr>
          <w:t>καταλανικά</w:t>
        </w:r>
        <w:proofErr w:type="spellEnd"/>
      </w:hyperlink>
      <w:r w:rsidRPr="001C3B5A">
        <w:rPr>
          <w:rFonts w:ascii="Arial" w:eastAsia="Times New Roman" w:hAnsi="Arial" w:cs="Arial"/>
          <w:color w:val="222222"/>
          <w:sz w:val="24"/>
          <w:szCs w:val="24"/>
          <w:lang w:eastAsia="el-GR"/>
        </w:rPr>
        <w:t xml:space="preserve"> σημαίνει "καινούργιο γήπεδο" γιατί από την 24η Σεπτεμβρίου 1957 αντικατέστησε το παλιό γήπεδο του Λες </w:t>
      </w:r>
      <w:proofErr w:type="spellStart"/>
      <w:r w:rsidRPr="001C3B5A">
        <w:rPr>
          <w:rFonts w:ascii="Arial" w:eastAsia="Times New Roman" w:hAnsi="Arial" w:cs="Arial"/>
          <w:color w:val="222222"/>
          <w:sz w:val="24"/>
          <w:szCs w:val="24"/>
          <w:lang w:eastAsia="el-GR"/>
        </w:rPr>
        <w:t>Κορτς</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Camp</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de</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les</w:t>
      </w:r>
      <w:proofErr w:type="spellEnd"/>
      <w:r w:rsidRPr="001C3B5A">
        <w:rPr>
          <w:rFonts w:ascii="Arial" w:eastAsia="Times New Roman" w:hAnsi="Arial" w:cs="Arial"/>
          <w:color w:val="222222"/>
          <w:sz w:val="24"/>
          <w:szCs w:val="24"/>
          <w:lang w:eastAsia="el-GR"/>
        </w:rPr>
        <w:t xml:space="preserve"> </w:t>
      </w:r>
      <w:proofErr w:type="spellStart"/>
      <w:r w:rsidRPr="001C3B5A">
        <w:rPr>
          <w:rFonts w:ascii="Arial" w:eastAsia="Times New Roman" w:hAnsi="Arial" w:cs="Arial"/>
          <w:color w:val="222222"/>
          <w:sz w:val="24"/>
          <w:szCs w:val="24"/>
          <w:lang w:eastAsia="el-GR"/>
        </w:rPr>
        <w:t>Corts</w:t>
      </w:r>
      <w:proofErr w:type="spellEnd"/>
      <w:r w:rsidRPr="001C3B5A">
        <w:rPr>
          <w:rFonts w:ascii="Arial" w:eastAsia="Times New Roman" w:hAnsi="Arial" w:cs="Arial"/>
          <w:color w:val="222222"/>
          <w:sz w:val="24"/>
          <w:szCs w:val="24"/>
          <w:lang w:eastAsia="el-GR"/>
        </w:rPr>
        <w:t>), το οποίο με 60.000 θέσεις δεν είχε αρκετό χώρο για τους οπαδούς του συλλόγου.</w:t>
      </w:r>
    </w:p>
    <w:p w:rsidR="00BC31B3" w:rsidRPr="00817608" w:rsidRDefault="00BC31B3" w:rsidP="00532CE9">
      <w:pPr>
        <w:spacing w:before="120" w:after="120" w:line="240" w:lineRule="auto"/>
        <w:jc w:val="both"/>
        <w:rPr>
          <w:rFonts w:ascii="Arial" w:eastAsia="Times New Roman" w:hAnsi="Arial" w:cs="Arial"/>
          <w:color w:val="222222"/>
          <w:sz w:val="24"/>
          <w:szCs w:val="24"/>
          <w:lang w:eastAsia="el-GR"/>
        </w:rPr>
      </w:pPr>
      <w:r w:rsidRPr="001C3B5A">
        <w:rPr>
          <w:rFonts w:ascii="Arial" w:eastAsia="Times New Roman" w:hAnsi="Arial" w:cs="Arial"/>
          <w:color w:val="222222"/>
          <w:sz w:val="24"/>
          <w:szCs w:val="24"/>
          <w:lang w:eastAsia="el-GR"/>
        </w:rPr>
        <w:t>Από την περίοδο 2000-2001 το γήπεδο ονομάστηκε και επίσημα </w:t>
      </w:r>
      <w:proofErr w:type="spellStart"/>
      <w:r w:rsidRPr="001C3B5A">
        <w:rPr>
          <w:rFonts w:ascii="Arial" w:eastAsia="Times New Roman" w:hAnsi="Arial" w:cs="Arial"/>
          <w:i/>
          <w:iCs/>
          <w:color w:val="222222"/>
          <w:sz w:val="24"/>
          <w:szCs w:val="24"/>
          <w:lang w:eastAsia="el-GR"/>
        </w:rPr>
        <w:t>Καμπ</w:t>
      </w:r>
      <w:proofErr w:type="spellEnd"/>
      <w:r w:rsidRPr="001C3B5A">
        <w:rPr>
          <w:rFonts w:ascii="Arial" w:eastAsia="Times New Roman" w:hAnsi="Arial" w:cs="Arial"/>
          <w:i/>
          <w:iCs/>
          <w:color w:val="222222"/>
          <w:sz w:val="24"/>
          <w:szCs w:val="24"/>
          <w:lang w:eastAsia="el-GR"/>
        </w:rPr>
        <w:t xml:space="preserve"> </w:t>
      </w:r>
      <w:proofErr w:type="spellStart"/>
      <w:r w:rsidRPr="001C3B5A">
        <w:rPr>
          <w:rFonts w:ascii="Arial" w:eastAsia="Times New Roman" w:hAnsi="Arial" w:cs="Arial"/>
          <w:i/>
          <w:iCs/>
          <w:color w:val="222222"/>
          <w:sz w:val="24"/>
          <w:szCs w:val="24"/>
          <w:lang w:eastAsia="el-GR"/>
        </w:rPr>
        <w:t>Νόου</w:t>
      </w:r>
      <w:r w:rsidRPr="001C3B5A">
        <w:rPr>
          <w:rFonts w:ascii="Arial" w:eastAsia="Times New Roman" w:hAnsi="Arial" w:cs="Arial"/>
          <w:color w:val="222222"/>
          <w:sz w:val="24"/>
          <w:szCs w:val="24"/>
          <w:lang w:eastAsia="el-GR"/>
        </w:rPr>
        <w:t>μετά</w:t>
      </w:r>
      <w:proofErr w:type="spellEnd"/>
      <w:r w:rsidRPr="001C3B5A">
        <w:rPr>
          <w:rFonts w:ascii="Arial" w:eastAsia="Times New Roman" w:hAnsi="Arial" w:cs="Arial"/>
          <w:color w:val="222222"/>
          <w:sz w:val="24"/>
          <w:szCs w:val="24"/>
          <w:lang w:eastAsia="el-GR"/>
        </w:rPr>
        <w:t xml:space="preserve"> από ψηφοφορία στην οποία έλαβαν μέρος 29.102 μέλη της ομάδας, τα οποία με πλειοψηφία 68,25% ενέκριναν την αλλαγή του ονόματος. Το νέο γήπεδο έχει πάνω από 98.000 θέσεις. Κατά το </w:t>
      </w:r>
      <w:hyperlink r:id="rId32" w:tooltip="1982" w:history="1">
        <w:r w:rsidRPr="001C3B5A">
          <w:rPr>
            <w:rFonts w:ascii="Arial" w:eastAsia="Times New Roman" w:hAnsi="Arial" w:cs="Arial"/>
            <w:color w:val="0B0080"/>
            <w:sz w:val="24"/>
            <w:szCs w:val="24"/>
            <w:u w:val="single"/>
            <w:lang w:eastAsia="el-GR"/>
          </w:rPr>
          <w:t>1982</w:t>
        </w:r>
      </w:hyperlink>
      <w:r w:rsidRPr="001C3B5A">
        <w:rPr>
          <w:rFonts w:ascii="Arial" w:eastAsia="Times New Roman" w:hAnsi="Arial" w:cs="Arial"/>
          <w:color w:val="222222"/>
          <w:sz w:val="24"/>
          <w:szCs w:val="24"/>
          <w:lang w:eastAsia="el-GR"/>
        </w:rPr>
        <w:t> επεκτάθηκε με αφορμή τη διεξαγωγή του </w:t>
      </w:r>
      <w:hyperlink r:id="rId33" w:tooltip="Μουντιάλ" w:history="1">
        <w:r w:rsidRPr="001C3B5A">
          <w:rPr>
            <w:rFonts w:ascii="Arial" w:eastAsia="Times New Roman" w:hAnsi="Arial" w:cs="Arial"/>
            <w:color w:val="0B0080"/>
            <w:sz w:val="24"/>
            <w:szCs w:val="24"/>
            <w:u w:val="single"/>
            <w:lang w:eastAsia="el-GR"/>
          </w:rPr>
          <w:t>Μουντιάλ</w:t>
        </w:r>
      </w:hyperlink>
      <w:r w:rsidRPr="001C3B5A">
        <w:rPr>
          <w:rFonts w:ascii="Arial" w:eastAsia="Times New Roman" w:hAnsi="Arial" w:cs="Arial"/>
          <w:color w:val="222222"/>
          <w:sz w:val="24"/>
          <w:szCs w:val="24"/>
          <w:lang w:eastAsia="el-GR"/>
        </w:rPr>
        <w:t> στην </w:t>
      </w:r>
      <w:hyperlink r:id="rId34" w:tooltip="Ισπανία" w:history="1">
        <w:r w:rsidRPr="001C3B5A">
          <w:rPr>
            <w:rFonts w:ascii="Arial" w:eastAsia="Times New Roman" w:hAnsi="Arial" w:cs="Arial"/>
            <w:color w:val="0B0080"/>
            <w:sz w:val="24"/>
            <w:szCs w:val="24"/>
            <w:u w:val="single"/>
            <w:lang w:eastAsia="el-GR"/>
          </w:rPr>
          <w:t>Ισπανία</w:t>
        </w:r>
      </w:hyperlink>
      <w:r w:rsidRPr="001C3B5A">
        <w:rPr>
          <w:rFonts w:ascii="Arial" w:eastAsia="Times New Roman" w:hAnsi="Arial" w:cs="Arial"/>
          <w:color w:val="222222"/>
          <w:sz w:val="24"/>
          <w:szCs w:val="24"/>
          <w:lang w:eastAsia="el-GR"/>
        </w:rPr>
        <w:t> και η χωρητικότητά του έφτασε τις 115.000 θέσεις περίπου. Επειδή όμως οι κανονισμοί της </w:t>
      </w:r>
      <w:hyperlink r:id="rId35" w:tooltip="FIFA" w:history="1">
        <w:r w:rsidRPr="001C3B5A">
          <w:rPr>
            <w:rFonts w:ascii="Arial" w:eastAsia="Times New Roman" w:hAnsi="Arial" w:cs="Arial"/>
            <w:color w:val="0B0080"/>
            <w:sz w:val="24"/>
            <w:szCs w:val="24"/>
            <w:u w:val="single"/>
            <w:lang w:eastAsia="el-GR"/>
          </w:rPr>
          <w:t>FIFA</w:t>
        </w:r>
      </w:hyperlink>
      <w:r w:rsidRPr="001C3B5A">
        <w:rPr>
          <w:rFonts w:ascii="Arial" w:eastAsia="Times New Roman" w:hAnsi="Arial" w:cs="Arial"/>
          <w:color w:val="222222"/>
          <w:sz w:val="24"/>
          <w:szCs w:val="24"/>
          <w:lang w:eastAsia="el-GR"/>
        </w:rPr>
        <w:t> το </w:t>
      </w:r>
      <w:hyperlink r:id="rId36" w:tooltip="1998" w:history="1">
        <w:r w:rsidRPr="001C3B5A">
          <w:rPr>
            <w:rFonts w:ascii="Arial" w:eastAsia="Times New Roman" w:hAnsi="Arial" w:cs="Arial"/>
            <w:color w:val="0B0080"/>
            <w:sz w:val="24"/>
            <w:szCs w:val="24"/>
            <w:u w:val="single"/>
            <w:lang w:eastAsia="el-GR"/>
          </w:rPr>
          <w:t>1998</w:t>
        </w:r>
      </w:hyperlink>
      <w:r w:rsidRPr="001C3B5A">
        <w:rPr>
          <w:rFonts w:ascii="Arial" w:eastAsia="Times New Roman" w:hAnsi="Arial" w:cs="Arial"/>
          <w:color w:val="222222"/>
          <w:sz w:val="24"/>
          <w:szCs w:val="24"/>
          <w:lang w:eastAsia="el-GR"/>
        </w:rPr>
        <w:t>επέβαλαν να υπάρχουν υποχρεωτικώς καθίσματα για όλους τους θεατές, η χωρητικότητα έπεσε στις 98.000 θέσεις. Εξακολουθεί όμως να</w:t>
      </w:r>
      <w:r w:rsidRPr="00817608">
        <w:rPr>
          <w:rFonts w:ascii="Arial" w:eastAsia="Times New Roman" w:hAnsi="Arial" w:cs="Arial"/>
          <w:color w:val="222222"/>
          <w:sz w:val="24"/>
          <w:szCs w:val="24"/>
          <w:lang w:eastAsia="el-GR"/>
        </w:rPr>
        <w:t xml:space="preserve"> </w:t>
      </w:r>
      <w:r w:rsidRPr="00817608">
        <w:rPr>
          <w:rFonts w:ascii="Arial" w:eastAsia="Times New Roman" w:hAnsi="Arial" w:cs="Arial"/>
          <w:color w:val="222222"/>
          <w:sz w:val="24"/>
          <w:szCs w:val="24"/>
          <w:lang w:eastAsia="el-GR"/>
        </w:rPr>
        <w:lastRenderedPageBreak/>
        <w:t>είναι το μεγαλύτερο σε χωρητικότητα στάδιο στην Ευρώπη και το δεύτερο μεγαλύτερο ποδοσφαιρικό γήπεδο στον κόσμο.</w:t>
      </w:r>
    </w:p>
    <w:p w:rsidR="00BC31B3" w:rsidRPr="00817608" w:rsidRDefault="00BC31B3" w:rsidP="00532CE9">
      <w:pPr>
        <w:spacing w:before="120" w:after="120" w:line="240" w:lineRule="auto"/>
        <w:jc w:val="both"/>
        <w:rPr>
          <w:rFonts w:ascii="Arial" w:eastAsia="Times New Roman" w:hAnsi="Arial" w:cs="Arial"/>
          <w:color w:val="222222"/>
          <w:sz w:val="24"/>
          <w:szCs w:val="24"/>
          <w:lang w:eastAsia="el-GR"/>
        </w:rPr>
      </w:pPr>
      <w:r w:rsidRPr="00817608">
        <w:rPr>
          <w:rFonts w:ascii="Arial" w:eastAsia="Times New Roman" w:hAnsi="Arial" w:cs="Arial"/>
          <w:color w:val="222222"/>
          <w:sz w:val="24"/>
          <w:szCs w:val="24"/>
          <w:lang w:eastAsia="el-GR"/>
        </w:rPr>
        <w:t>Στο γήπεδο βρίσκονται και το μουσείο της Μπαρτσελόνα, ένα </w:t>
      </w:r>
      <w:r w:rsidRPr="00817608">
        <w:rPr>
          <w:rFonts w:ascii="Arial" w:eastAsia="Times New Roman" w:hAnsi="Arial" w:cs="Arial"/>
          <w:i/>
          <w:iCs/>
          <w:color w:val="222222"/>
          <w:sz w:val="24"/>
          <w:szCs w:val="24"/>
          <w:lang w:eastAsia="el-GR"/>
        </w:rPr>
        <w:t>Μίνι Στάδιο</w:t>
      </w:r>
      <w:r w:rsidRPr="00817608">
        <w:rPr>
          <w:rFonts w:ascii="Arial" w:eastAsia="Times New Roman" w:hAnsi="Arial" w:cs="Arial"/>
          <w:color w:val="222222"/>
          <w:sz w:val="24"/>
          <w:szCs w:val="24"/>
          <w:lang w:eastAsia="el-GR"/>
        </w:rPr>
        <w:t>20.000 θεατών, καθώς και το γήπεδο μπάσκετ του συλλόγου, το </w:t>
      </w:r>
      <w:hyperlink r:id="rId37" w:tooltip="Παλάου Μπλαουγκράνα" w:history="1">
        <w:r w:rsidRPr="00817608">
          <w:rPr>
            <w:rFonts w:ascii="Arial" w:eastAsia="Times New Roman" w:hAnsi="Arial" w:cs="Arial"/>
            <w:color w:val="0B0080"/>
            <w:sz w:val="24"/>
            <w:szCs w:val="24"/>
            <w:u w:val="single"/>
            <w:lang w:eastAsia="el-GR"/>
          </w:rPr>
          <w:t xml:space="preserve">Παλάου </w:t>
        </w:r>
        <w:proofErr w:type="spellStart"/>
        <w:r w:rsidRPr="00817608">
          <w:rPr>
            <w:rFonts w:ascii="Arial" w:eastAsia="Times New Roman" w:hAnsi="Arial" w:cs="Arial"/>
            <w:color w:val="0B0080"/>
            <w:sz w:val="24"/>
            <w:szCs w:val="24"/>
            <w:u w:val="single"/>
            <w:lang w:eastAsia="el-GR"/>
          </w:rPr>
          <w:t>Μπλαουγκράνα</w:t>
        </w:r>
        <w:proofErr w:type="spellEnd"/>
      </w:hyperlink>
      <w:r w:rsidRPr="00817608">
        <w:rPr>
          <w:rFonts w:ascii="Arial" w:eastAsia="Times New Roman" w:hAnsi="Arial" w:cs="Arial"/>
          <w:color w:val="222222"/>
          <w:sz w:val="24"/>
          <w:szCs w:val="24"/>
          <w:lang w:eastAsia="el-GR"/>
        </w:rPr>
        <w:t> με χωρητικότητα 8.000 θέσεων.</w:t>
      </w:r>
    </w:p>
    <w:p w:rsidR="00BC31B3" w:rsidRPr="00817608" w:rsidRDefault="00BC31B3" w:rsidP="00532CE9">
      <w:pPr>
        <w:pBdr>
          <w:bottom w:val="single" w:sz="6" w:space="0" w:color="A2A9B1"/>
        </w:pBdr>
        <w:spacing w:before="240" w:after="60" w:line="240" w:lineRule="auto"/>
        <w:jc w:val="both"/>
        <w:outlineLvl w:val="1"/>
        <w:rPr>
          <w:rFonts w:ascii="Georgia" w:eastAsia="Times New Roman" w:hAnsi="Georgia" w:cs="Arial"/>
          <w:color w:val="000000"/>
          <w:sz w:val="24"/>
          <w:szCs w:val="24"/>
          <w:lang w:eastAsia="el-GR"/>
        </w:rPr>
      </w:pPr>
      <w:r w:rsidRPr="00817608">
        <w:rPr>
          <w:rFonts w:ascii="Georgia" w:eastAsia="Times New Roman" w:hAnsi="Georgia" w:cs="Arial"/>
          <w:color w:val="000000"/>
          <w:sz w:val="24"/>
          <w:szCs w:val="24"/>
          <w:lang w:eastAsia="el-GR"/>
        </w:rPr>
        <w:t>Κοινωνική σημασία</w:t>
      </w:r>
      <w:r w:rsidRPr="00817608">
        <w:rPr>
          <w:rFonts w:ascii="Arial" w:eastAsia="Times New Roman" w:hAnsi="Arial" w:cs="Arial"/>
          <w:color w:val="54595D"/>
          <w:sz w:val="24"/>
          <w:szCs w:val="24"/>
          <w:lang w:eastAsia="el-GR"/>
        </w:rPr>
        <w:t>[</w:t>
      </w:r>
      <w:hyperlink r:id="rId38" w:tooltip="Επεξεργασία ενότητας: Κοινωνική σημασία" w:history="1">
        <w:r w:rsidRPr="00817608">
          <w:rPr>
            <w:rFonts w:ascii="Arial" w:eastAsia="Times New Roman" w:hAnsi="Arial" w:cs="Arial"/>
            <w:color w:val="0B0080"/>
            <w:sz w:val="24"/>
            <w:szCs w:val="24"/>
            <w:u w:val="single"/>
            <w:lang w:eastAsia="el-GR"/>
          </w:rPr>
          <w:t>Επεξεργασία</w:t>
        </w:r>
      </w:hyperlink>
      <w:r w:rsidRPr="00817608">
        <w:rPr>
          <w:rFonts w:ascii="Arial" w:eastAsia="Times New Roman" w:hAnsi="Arial" w:cs="Arial"/>
          <w:color w:val="54595D"/>
          <w:sz w:val="24"/>
          <w:szCs w:val="24"/>
          <w:lang w:eastAsia="el-GR"/>
        </w:rPr>
        <w:t> | </w:t>
      </w:r>
      <w:hyperlink r:id="rId39" w:tooltip="Επεξεργασία ενότητας: Κοινωνική σημασία" w:history="1">
        <w:r w:rsidRPr="00817608">
          <w:rPr>
            <w:rFonts w:ascii="Arial" w:eastAsia="Times New Roman" w:hAnsi="Arial" w:cs="Arial"/>
            <w:color w:val="0B0080"/>
            <w:sz w:val="24"/>
            <w:szCs w:val="24"/>
            <w:u w:val="single"/>
            <w:lang w:eastAsia="el-GR"/>
          </w:rPr>
          <w:t>επεξεργασία κώδικα</w:t>
        </w:r>
      </w:hyperlink>
      <w:r w:rsidRPr="00817608">
        <w:rPr>
          <w:rFonts w:ascii="Arial" w:eastAsia="Times New Roman" w:hAnsi="Arial" w:cs="Arial"/>
          <w:color w:val="54595D"/>
          <w:sz w:val="24"/>
          <w:szCs w:val="24"/>
          <w:lang w:eastAsia="el-GR"/>
        </w:rPr>
        <w:t>]</w:t>
      </w:r>
    </w:p>
    <w:p w:rsidR="00BC31B3" w:rsidRPr="00817608" w:rsidRDefault="00BC31B3" w:rsidP="00532CE9">
      <w:pPr>
        <w:spacing w:before="120" w:after="120" w:line="240" w:lineRule="auto"/>
        <w:jc w:val="both"/>
        <w:rPr>
          <w:rFonts w:ascii="Arial" w:eastAsia="Times New Roman" w:hAnsi="Arial" w:cs="Arial"/>
          <w:color w:val="222222"/>
          <w:sz w:val="24"/>
          <w:szCs w:val="24"/>
          <w:lang w:eastAsia="el-GR"/>
        </w:rPr>
      </w:pPr>
      <w:r w:rsidRPr="00817608">
        <w:rPr>
          <w:rFonts w:ascii="Arial" w:eastAsia="Times New Roman" w:hAnsi="Arial" w:cs="Arial"/>
          <w:color w:val="222222"/>
          <w:sz w:val="24"/>
          <w:szCs w:val="24"/>
          <w:lang w:eastAsia="el-GR"/>
        </w:rPr>
        <w:t>Αν η Μπαρτσελόνα θεωρείται κάτι περισσότερο από μια ομάδα ("</w:t>
      </w:r>
      <w:proofErr w:type="spellStart"/>
      <w:r w:rsidRPr="00817608">
        <w:rPr>
          <w:rFonts w:ascii="Arial" w:eastAsia="Times New Roman" w:hAnsi="Arial" w:cs="Arial"/>
          <w:color w:val="222222"/>
          <w:sz w:val="24"/>
          <w:szCs w:val="24"/>
          <w:lang w:eastAsia="el-GR"/>
        </w:rPr>
        <w:t>més</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que</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un</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club</w:t>
      </w:r>
      <w:proofErr w:type="spellEnd"/>
      <w:r w:rsidRPr="00817608">
        <w:rPr>
          <w:rFonts w:ascii="Arial" w:eastAsia="Times New Roman" w:hAnsi="Arial" w:cs="Arial"/>
          <w:color w:val="222222"/>
          <w:sz w:val="24"/>
          <w:szCs w:val="24"/>
          <w:lang w:eastAsia="el-GR"/>
        </w:rPr>
        <w:t xml:space="preserve">"), το </w:t>
      </w:r>
      <w:proofErr w:type="spellStart"/>
      <w:r w:rsidRPr="00817608">
        <w:rPr>
          <w:rFonts w:ascii="Arial" w:eastAsia="Times New Roman" w:hAnsi="Arial" w:cs="Arial"/>
          <w:color w:val="222222"/>
          <w:sz w:val="24"/>
          <w:szCs w:val="24"/>
          <w:lang w:eastAsia="el-GR"/>
        </w:rPr>
        <w:t>Camp</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Nou</w:t>
      </w:r>
      <w:proofErr w:type="spellEnd"/>
      <w:r w:rsidRPr="00817608">
        <w:rPr>
          <w:rFonts w:ascii="Arial" w:eastAsia="Times New Roman" w:hAnsi="Arial" w:cs="Arial"/>
          <w:color w:val="222222"/>
          <w:sz w:val="24"/>
          <w:szCs w:val="24"/>
          <w:lang w:eastAsia="el-GR"/>
        </w:rPr>
        <w:t xml:space="preserve"> είναι κάτι περισσότερο από ένα γήπεδο ("</w:t>
      </w:r>
      <w:proofErr w:type="spellStart"/>
      <w:r w:rsidRPr="00817608">
        <w:rPr>
          <w:rFonts w:ascii="Arial" w:eastAsia="Times New Roman" w:hAnsi="Arial" w:cs="Arial"/>
          <w:color w:val="222222"/>
          <w:sz w:val="24"/>
          <w:szCs w:val="24"/>
          <w:lang w:eastAsia="el-GR"/>
        </w:rPr>
        <w:t>més</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que</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un</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estadi</w:t>
      </w:r>
      <w:proofErr w:type="spellEnd"/>
      <w:r w:rsidRPr="00817608">
        <w:rPr>
          <w:rFonts w:ascii="Arial" w:eastAsia="Times New Roman" w:hAnsi="Arial" w:cs="Arial"/>
          <w:color w:val="222222"/>
          <w:sz w:val="24"/>
          <w:szCs w:val="24"/>
          <w:lang w:eastAsia="el-GR"/>
        </w:rPr>
        <w:t xml:space="preserve">"). Σε μια εποχή όπου η </w:t>
      </w:r>
      <w:proofErr w:type="spellStart"/>
      <w:r w:rsidRPr="00817608">
        <w:rPr>
          <w:rFonts w:ascii="Arial" w:eastAsia="Times New Roman" w:hAnsi="Arial" w:cs="Arial"/>
          <w:color w:val="222222"/>
          <w:sz w:val="24"/>
          <w:szCs w:val="24"/>
          <w:lang w:eastAsia="el-GR"/>
        </w:rPr>
        <w:t>Guardia</w:t>
      </w:r>
      <w:proofErr w:type="spellEnd"/>
      <w:r w:rsidRPr="00817608">
        <w:rPr>
          <w:rFonts w:ascii="Arial" w:eastAsia="Times New Roman" w:hAnsi="Arial" w:cs="Arial"/>
          <w:color w:val="222222"/>
          <w:sz w:val="24"/>
          <w:szCs w:val="24"/>
          <w:lang w:eastAsia="el-GR"/>
        </w:rPr>
        <w:t xml:space="preserve"> </w:t>
      </w:r>
      <w:proofErr w:type="spellStart"/>
      <w:r w:rsidRPr="00817608">
        <w:rPr>
          <w:rFonts w:ascii="Arial" w:eastAsia="Times New Roman" w:hAnsi="Arial" w:cs="Arial"/>
          <w:color w:val="222222"/>
          <w:sz w:val="24"/>
          <w:szCs w:val="24"/>
          <w:lang w:eastAsia="el-GR"/>
        </w:rPr>
        <w:t>Civil</w:t>
      </w:r>
      <w:proofErr w:type="spellEnd"/>
      <w:r w:rsidRPr="00817608">
        <w:rPr>
          <w:rFonts w:ascii="Arial" w:eastAsia="Times New Roman" w:hAnsi="Arial" w:cs="Arial"/>
          <w:color w:val="222222"/>
          <w:sz w:val="24"/>
          <w:szCs w:val="24"/>
          <w:lang w:eastAsia="el-GR"/>
        </w:rPr>
        <w:t xml:space="preserve"> -το ένοπλο τμήμα της ισπανικής αστυνομίας που ήταν υπεύθυνο για τη διατήρηση της τάξης- μπορούσε να τιμωρήσει οποιονδήποτε μιλούσε </w:t>
      </w:r>
      <w:hyperlink r:id="rId40" w:tooltip="Καταλανική γλώσσα" w:history="1">
        <w:proofErr w:type="spellStart"/>
        <w:r w:rsidRPr="00817608">
          <w:rPr>
            <w:rFonts w:ascii="Arial" w:eastAsia="Times New Roman" w:hAnsi="Arial" w:cs="Arial"/>
            <w:color w:val="0B0080"/>
            <w:sz w:val="24"/>
            <w:szCs w:val="24"/>
            <w:u w:val="single"/>
            <w:lang w:eastAsia="el-GR"/>
          </w:rPr>
          <w:t>Καταλανικά</w:t>
        </w:r>
        <w:proofErr w:type="spellEnd"/>
      </w:hyperlink>
      <w:r w:rsidRPr="00817608">
        <w:rPr>
          <w:rFonts w:ascii="Arial" w:eastAsia="Times New Roman" w:hAnsi="Arial" w:cs="Arial"/>
          <w:color w:val="222222"/>
          <w:sz w:val="24"/>
          <w:szCs w:val="24"/>
          <w:lang w:eastAsia="el-GR"/>
        </w:rPr>
        <w:t>, ο χώρος αυτός αποτελούσε το μόνο μέρος όπου μπορούσε να ακουστεί η τοπική γλώσσα, χωρίς το φόβο της σύλληψης.</w:t>
      </w:r>
    </w:p>
    <w:p w:rsidR="00BC31B3" w:rsidRPr="00817608" w:rsidRDefault="00BC31B3" w:rsidP="00532CE9">
      <w:pPr>
        <w:spacing w:before="120" w:after="120" w:line="240" w:lineRule="auto"/>
        <w:jc w:val="both"/>
        <w:rPr>
          <w:rFonts w:ascii="Arial" w:eastAsia="Times New Roman" w:hAnsi="Arial" w:cs="Arial"/>
          <w:color w:val="222222"/>
          <w:sz w:val="24"/>
          <w:szCs w:val="24"/>
          <w:lang w:eastAsia="el-GR"/>
        </w:rPr>
      </w:pPr>
      <w:r w:rsidRPr="00817608">
        <w:rPr>
          <w:rFonts w:ascii="Arial" w:eastAsia="Times New Roman" w:hAnsi="Arial" w:cs="Arial"/>
          <w:color w:val="222222"/>
          <w:sz w:val="24"/>
          <w:szCs w:val="24"/>
          <w:lang w:eastAsia="el-GR"/>
        </w:rPr>
        <w:t>Ο διάδοχος του </w:t>
      </w:r>
      <w:hyperlink r:id="rId41" w:tooltip="Καμπ ντε Λες Κορτς" w:history="1">
        <w:proofErr w:type="spellStart"/>
        <w:r w:rsidRPr="00817608">
          <w:rPr>
            <w:rFonts w:ascii="Arial" w:eastAsia="Times New Roman" w:hAnsi="Arial" w:cs="Arial"/>
            <w:color w:val="0B0080"/>
            <w:sz w:val="24"/>
            <w:szCs w:val="24"/>
            <w:u w:val="single"/>
            <w:lang w:eastAsia="el-GR"/>
          </w:rPr>
          <w:t>Καμπ</w:t>
        </w:r>
        <w:proofErr w:type="spellEnd"/>
        <w:r w:rsidRPr="00817608">
          <w:rPr>
            <w:rFonts w:ascii="Arial" w:eastAsia="Times New Roman" w:hAnsi="Arial" w:cs="Arial"/>
            <w:color w:val="0B0080"/>
            <w:sz w:val="24"/>
            <w:szCs w:val="24"/>
            <w:u w:val="single"/>
            <w:lang w:eastAsia="el-GR"/>
          </w:rPr>
          <w:t xml:space="preserve"> ντε Λες </w:t>
        </w:r>
        <w:proofErr w:type="spellStart"/>
        <w:r w:rsidRPr="00817608">
          <w:rPr>
            <w:rFonts w:ascii="Arial" w:eastAsia="Times New Roman" w:hAnsi="Arial" w:cs="Arial"/>
            <w:color w:val="0B0080"/>
            <w:sz w:val="24"/>
            <w:szCs w:val="24"/>
            <w:u w:val="single"/>
            <w:lang w:eastAsia="el-GR"/>
          </w:rPr>
          <w:t>Κορτς</w:t>
        </w:r>
        <w:proofErr w:type="spellEnd"/>
      </w:hyperlink>
      <w:r w:rsidRPr="00817608">
        <w:rPr>
          <w:rFonts w:ascii="Arial" w:eastAsia="Times New Roman" w:hAnsi="Arial" w:cs="Arial"/>
          <w:color w:val="222222"/>
          <w:sz w:val="24"/>
          <w:szCs w:val="24"/>
          <w:lang w:eastAsia="el-GR"/>
        </w:rPr>
        <w:t> μετατράπηκε σύντομα σε κυψέλη αντικαθεστωτικής δράσης. Η υποστήριξη των γηπεδούχων στο λαμπερό "νέο πεδίο" τους -που παρεμπιπτόντως γιόρτασε δύο πρωταθλήματα στις τρεις πρώτες περιόδους λειτουργίας του- ήταν η πιο κοινή έκφραση διαμαρτυρίας ενάντια στη </w:t>
      </w:r>
      <w:hyperlink r:id="rId42" w:tooltip="Δικτατορία του Φρανθίσκο Φράνκο" w:history="1">
        <w:r w:rsidRPr="00817608">
          <w:rPr>
            <w:rFonts w:ascii="Arial" w:eastAsia="Times New Roman" w:hAnsi="Arial" w:cs="Arial"/>
            <w:color w:val="0B0080"/>
            <w:sz w:val="24"/>
            <w:szCs w:val="24"/>
            <w:u w:val="single"/>
            <w:lang w:eastAsia="el-GR"/>
          </w:rPr>
          <w:t>δικτατορία</w:t>
        </w:r>
      </w:hyperlink>
      <w:r w:rsidRPr="00817608">
        <w:rPr>
          <w:rFonts w:ascii="Arial" w:eastAsia="Times New Roman" w:hAnsi="Arial" w:cs="Arial"/>
          <w:color w:val="222222"/>
          <w:sz w:val="24"/>
          <w:szCs w:val="24"/>
          <w:lang w:eastAsia="el-GR"/>
        </w:rPr>
        <w:t> .</w:t>
      </w:r>
      <w:hyperlink r:id="rId43" w:anchor="cite_note-1" w:history="1">
        <w:r w:rsidRPr="00817608">
          <w:rPr>
            <w:rFonts w:ascii="Arial" w:eastAsia="Times New Roman" w:hAnsi="Arial" w:cs="Arial"/>
            <w:color w:val="0B0080"/>
            <w:sz w:val="24"/>
            <w:szCs w:val="24"/>
            <w:u w:val="single"/>
            <w:vertAlign w:val="superscript"/>
            <w:lang w:eastAsia="el-GR"/>
          </w:rPr>
          <w:t>[1]</w:t>
        </w:r>
      </w:hyperlink>
    </w:p>
    <w:p w:rsidR="001C3B5A" w:rsidRPr="001C3B5A" w:rsidRDefault="00BC31B3" w:rsidP="00532CE9">
      <w:pPr>
        <w:jc w:val="both"/>
      </w:pPr>
      <w:r>
        <w:rPr>
          <w:noProof/>
          <w:lang w:eastAsia="el-GR"/>
        </w:rPr>
        <w:drawing>
          <wp:inline distT="0" distB="0" distL="0" distR="0">
            <wp:extent cx="5274310" cy="2686050"/>
            <wp:effectExtent l="19050" t="0" r="2540" b="0"/>
            <wp:docPr id="15" name="2 - Εικόνα" descr="1200px-2014._Camp_Nou._Més_que_un_club._Barcelona_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2014._Camp_Nou._Més_que_un_club._Barcelona_B40.jpg"/>
                    <pic:cNvPicPr/>
                  </pic:nvPicPr>
                  <pic:blipFill>
                    <a:blip r:embed="rId44" cstate="print"/>
                    <a:stretch>
                      <a:fillRect/>
                    </a:stretch>
                  </pic:blipFill>
                  <pic:spPr>
                    <a:xfrm>
                      <a:off x="0" y="0"/>
                      <a:ext cx="5274310" cy="2686050"/>
                    </a:xfrm>
                    <a:prstGeom prst="rect">
                      <a:avLst/>
                    </a:prstGeom>
                  </pic:spPr>
                </pic:pic>
              </a:graphicData>
            </a:graphic>
          </wp:inline>
        </w:drawing>
      </w:r>
    </w:p>
    <w:p w:rsidR="00BC31B3" w:rsidRDefault="00BC31B3" w:rsidP="00532CE9">
      <w:pPr>
        <w:pStyle w:val="1"/>
        <w:spacing w:before="161" w:beforeAutospacing="0" w:after="161" w:afterAutospacing="0"/>
        <w:jc w:val="both"/>
        <w:rPr>
          <w:rFonts w:ascii="Arial" w:hAnsi="Arial" w:cs="Arial"/>
          <w:b w:val="0"/>
          <w:bCs w:val="0"/>
          <w:color w:val="21698D"/>
          <w:sz w:val="37"/>
          <w:szCs w:val="37"/>
        </w:rPr>
      </w:pPr>
      <w:r>
        <w:rPr>
          <w:rFonts w:ascii="Arial" w:hAnsi="Arial" w:cs="Arial"/>
          <w:b w:val="0"/>
          <w:bCs w:val="0"/>
          <w:color w:val="21698D"/>
          <w:sz w:val="37"/>
          <w:szCs w:val="37"/>
        </w:rPr>
        <w:t xml:space="preserve">Οδηγός για την ξενάγηση στο στάδιο της </w:t>
      </w:r>
      <w:proofErr w:type="spellStart"/>
      <w:r>
        <w:rPr>
          <w:rFonts w:ascii="Arial" w:hAnsi="Arial" w:cs="Arial"/>
          <w:b w:val="0"/>
          <w:bCs w:val="0"/>
          <w:color w:val="21698D"/>
          <w:sz w:val="37"/>
          <w:szCs w:val="37"/>
        </w:rPr>
        <w:t>Barcelona</w:t>
      </w:r>
      <w:proofErr w:type="spellEnd"/>
      <w:r>
        <w:rPr>
          <w:rFonts w:ascii="Arial" w:hAnsi="Arial" w:cs="Arial"/>
          <w:b w:val="0"/>
          <w:bCs w:val="0"/>
          <w:color w:val="21698D"/>
          <w:sz w:val="37"/>
          <w:szCs w:val="37"/>
        </w:rPr>
        <w:t xml:space="preserve"> FC με επίσκεψη στο μουσείο</w:t>
      </w:r>
    </w:p>
    <w:p w:rsidR="00BC31B3" w:rsidRDefault="00BC31B3" w:rsidP="00532CE9">
      <w:pPr>
        <w:pStyle w:val="1"/>
        <w:spacing w:before="161" w:beforeAutospacing="0" w:after="161" w:afterAutospacing="0"/>
        <w:jc w:val="both"/>
        <w:rPr>
          <w:rFonts w:ascii="Arial" w:hAnsi="Arial" w:cs="Arial"/>
          <w:b w:val="0"/>
          <w:bCs w:val="0"/>
          <w:color w:val="21698D"/>
          <w:sz w:val="37"/>
          <w:szCs w:val="37"/>
        </w:rPr>
      </w:pPr>
      <w:proofErr w:type="spellStart"/>
      <w:r>
        <w:rPr>
          <w:rFonts w:ascii="Arial" w:hAnsi="Arial" w:cs="Arial"/>
          <w:b w:val="0"/>
          <w:bCs w:val="0"/>
          <w:color w:val="21698D"/>
          <w:sz w:val="37"/>
          <w:szCs w:val="37"/>
        </w:rPr>
        <w:t>Page</w:t>
      </w:r>
      <w:proofErr w:type="spellEnd"/>
      <w:r>
        <w:rPr>
          <w:rFonts w:ascii="Arial" w:hAnsi="Arial" w:cs="Arial"/>
          <w:b w:val="0"/>
          <w:bCs w:val="0"/>
          <w:color w:val="21698D"/>
          <w:sz w:val="37"/>
          <w:szCs w:val="37"/>
        </w:rPr>
        <w:t xml:space="preserve"> </w:t>
      </w:r>
      <w:proofErr w:type="spellStart"/>
      <w:r>
        <w:rPr>
          <w:rFonts w:ascii="Arial" w:hAnsi="Arial" w:cs="Arial"/>
          <w:b w:val="0"/>
          <w:bCs w:val="0"/>
          <w:color w:val="21698D"/>
          <w:sz w:val="37"/>
          <w:szCs w:val="37"/>
        </w:rPr>
        <w:t>Content</w:t>
      </w:r>
      <w:proofErr w:type="spellEnd"/>
    </w:p>
    <w:tbl>
      <w:tblPr>
        <w:tblW w:w="8430" w:type="dxa"/>
        <w:tblInd w:w="225" w:type="dxa"/>
        <w:tblCellMar>
          <w:top w:w="15" w:type="dxa"/>
          <w:left w:w="15" w:type="dxa"/>
          <w:bottom w:w="15" w:type="dxa"/>
          <w:right w:w="15" w:type="dxa"/>
        </w:tblCellMar>
        <w:tblLook w:val="04A0"/>
      </w:tblPr>
      <w:tblGrid>
        <w:gridCol w:w="843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lastRenderedPageBreak/>
              <w:drawing>
                <wp:inline distT="0" distB="0" distL="0" distR="0">
                  <wp:extent cx="5238750" cy="2333625"/>
                  <wp:effectExtent l="19050" t="0" r="0" b="0"/>
                  <wp:docPr id="19" name="imageIntPhoto1" descr="https://www.barcelona-tourist-guide.com/images/int/sport/barcelona-fc/L/fc-barcelona-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1" descr="https://www.barcelona-tourist-guide.com/images/int/sport/barcelona-fc/L/fc-barcelona-0603.jpg"/>
                          <pic:cNvPicPr>
                            <a:picLocks noChangeAspect="1" noChangeArrowheads="1"/>
                          </pic:cNvPicPr>
                        </pic:nvPicPr>
                        <pic:blipFill>
                          <a:blip r:embed="rId45" cstate="print"/>
                          <a:srcRect/>
                          <a:stretch>
                            <a:fillRect/>
                          </a:stretch>
                        </pic:blipFill>
                        <pic:spPr bwMode="auto">
                          <a:xfrm>
                            <a:off x="0" y="0"/>
                            <a:ext cx="5238750" cy="233362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 xml:space="preserve">Κάθε χρόνο χιλιάδες οπαδοί του ποδοσφαίρου από όλο τον κόσμο συρρέουν στο </w:t>
      </w:r>
      <w:proofErr w:type="spellStart"/>
      <w:r w:rsidRPr="00817608">
        <w:rPr>
          <w:rFonts w:ascii="Arial" w:hAnsi="Arial" w:cs="Arial"/>
        </w:rPr>
        <w:t>Camp</w:t>
      </w:r>
      <w:proofErr w:type="spellEnd"/>
      <w:r w:rsidRPr="00817608">
        <w:rPr>
          <w:rFonts w:ascii="Arial" w:hAnsi="Arial" w:cs="Arial"/>
        </w:rPr>
        <w:t xml:space="preserve"> </w:t>
      </w:r>
      <w:proofErr w:type="spellStart"/>
      <w:r w:rsidRPr="00817608">
        <w:rPr>
          <w:rFonts w:ascii="Arial" w:hAnsi="Arial" w:cs="Arial"/>
        </w:rPr>
        <w:t>Nou</w:t>
      </w:r>
      <w:proofErr w:type="spellEnd"/>
      <w:r w:rsidRPr="00817608">
        <w:rPr>
          <w:rFonts w:ascii="Arial" w:hAnsi="Arial" w:cs="Arial"/>
        </w:rPr>
        <w:t xml:space="preserve"> - την έδρα της Μπαρτσελόνα. Με χωρητικότητα του γηπέδου των σχεδόν 100.000 ανθρώπων, η έδρα είναι μια Μέκκα για τους οπαδούς του ποδοσφαίρου σε όλο τον κόσμο. Επισκέφτηκα το γήπεδο σε ένα κοινό απόγευμα Πέμπτης το Φεβρουάριο για να μάθω τα πάντα για το διαβόητη πλέον ξενάγηση στο γήπεδο της </w:t>
      </w:r>
      <w:proofErr w:type="spellStart"/>
      <w:r w:rsidRPr="00817608">
        <w:rPr>
          <w:rFonts w:ascii="Arial" w:hAnsi="Arial" w:cs="Arial"/>
        </w:rPr>
        <w:t>Barcelona</w:t>
      </w:r>
      <w:proofErr w:type="spellEnd"/>
      <w:r w:rsidRPr="00817608">
        <w:rPr>
          <w:rFonts w:ascii="Arial" w:hAnsi="Arial" w:cs="Arial"/>
        </w:rPr>
        <w:t xml:space="preserve"> FC και στο Μουσείο. Η ξενάγηση είναι η πιο δημοφιλής όλων στη Βαρκελώνη. Δεν υπήρχε κανένας αγώνας την ημέρα που το επισκέφτηκα, αλλά ακόμα και έτσι τα πλήθη των οπαδών ήταν στο γήπεδο, θαυμάζοντας το 'ναό του ποδοσφαίρου' στη Βαρκελώνη. Είναι αλήθεια ότι το </w:t>
      </w:r>
      <w:proofErr w:type="spellStart"/>
      <w:r w:rsidRPr="00817608">
        <w:rPr>
          <w:rFonts w:ascii="Arial" w:hAnsi="Arial" w:cs="Arial"/>
        </w:rPr>
        <w:t>Camp</w:t>
      </w:r>
      <w:proofErr w:type="spellEnd"/>
      <w:r w:rsidRPr="00817608">
        <w:rPr>
          <w:rFonts w:ascii="Arial" w:hAnsi="Arial" w:cs="Arial"/>
        </w:rPr>
        <w:t xml:space="preserve"> </w:t>
      </w:r>
      <w:proofErr w:type="spellStart"/>
      <w:r w:rsidRPr="00817608">
        <w:rPr>
          <w:rFonts w:ascii="Arial" w:hAnsi="Arial" w:cs="Arial"/>
        </w:rPr>
        <w:t>Nou</w:t>
      </w:r>
      <w:proofErr w:type="spellEnd"/>
      <w:r w:rsidRPr="00817608">
        <w:rPr>
          <w:rFonts w:ascii="Arial" w:hAnsi="Arial" w:cs="Arial"/>
        </w:rPr>
        <w:t xml:space="preserve"> είναι κάτι περισσότερο από ένα γήπεδο, όπως ακριβώς και η Μπαρτσελόνα λέγεται ότι είναι 'κάτι περισσότερο από μια ομάδα</w:t>
      </w:r>
      <w:r w:rsidR="00BC62BB" w:rsidRPr="00BC62BB">
        <w:rPr>
          <w:rFonts w:ascii="Arial" w:hAnsi="Arial" w:cs="Arial"/>
        </w:rPr>
        <w:pict>
          <v:rect id="_x0000_i1026" style="width:4.15pt;height:1.5pt" o:hrpct="0" o:hralign="center" o:hrstd="t" o:hrnoshade="t" o:hr="t" stroked="f"/>
        </w:pict>
      </w:r>
    </w:p>
    <w:p w:rsidR="00BC31B3" w:rsidRPr="00817608" w:rsidRDefault="00BC31B3" w:rsidP="00532CE9">
      <w:pPr>
        <w:pStyle w:val="2"/>
        <w:spacing w:before="199" w:beforeAutospacing="0" w:after="199" w:afterAutospacing="0"/>
        <w:jc w:val="both"/>
        <w:rPr>
          <w:rFonts w:ascii="Arial" w:hAnsi="Arial" w:cs="Arial"/>
          <w:b w:val="0"/>
          <w:bCs w:val="0"/>
          <w:color w:val="21698D"/>
          <w:sz w:val="24"/>
          <w:szCs w:val="24"/>
        </w:rPr>
      </w:pPr>
      <w:r w:rsidRPr="00817608">
        <w:rPr>
          <w:rFonts w:ascii="Arial" w:hAnsi="Arial" w:cs="Arial"/>
          <w:b w:val="0"/>
          <w:bCs w:val="0"/>
          <w:color w:val="21698D"/>
          <w:sz w:val="24"/>
          <w:szCs w:val="24"/>
        </w:rPr>
        <w:t>Μια επισκόπηση της ξενάγησης</w:t>
      </w:r>
    </w:p>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Αυτό που κατάλαβα αφού ολοκλήρωσα την ξενάγηση στο γήπεδο της Μπαρτσελόνα ήταν ότι μπορείτε να πάρετε μια πραγματική γεύση για το πως είναι να βρίσκεστε στα παρασκήνια της Μπαρτσελόνα. Μπορείτε να δείτε τα πράγματα από την οπτική των παικτών και των μάνατζερ η οποία προσθέτει μια εντελώς νέα διάσταση στην εμπειρία σας όταν παρακολουθείτε έναν αγώνα ή μια συνέντευξη.</w:t>
      </w:r>
    </w:p>
    <w:tbl>
      <w:tblPr>
        <w:tblW w:w="4305" w:type="dxa"/>
        <w:tblInd w:w="22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19375" cy="1647825"/>
                  <wp:effectExtent l="19050" t="0" r="9525" b="0"/>
                  <wp:docPr id="18" name="Εικόνα 3" descr="https://www.barcelona-tourist-guide.com/images/int/sport/barcelona-fc/L275/fc-barcelona-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rcelona-tourist-guide.com/images/int/sport/barcelona-fc/L275/fc-barcelona-1305.jpg"/>
                          <pic:cNvPicPr>
                            <a:picLocks noChangeAspect="1" noChangeArrowheads="1"/>
                          </pic:cNvPicPr>
                        </pic:nvPicPr>
                        <pic:blipFill>
                          <a:blip r:embed="rId46" cstate="print"/>
                          <a:srcRect/>
                          <a:stretch>
                            <a:fillRect/>
                          </a:stretch>
                        </pic:blipFill>
                        <pic:spPr bwMode="auto">
                          <a:xfrm>
                            <a:off x="0" y="0"/>
                            <a:ext cx="2619375" cy="164782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lastRenderedPageBreak/>
              <w:t> </w:t>
            </w:r>
          </w:p>
        </w:tc>
      </w:tr>
    </w:tbl>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 xml:space="preserve">Το </w:t>
      </w:r>
      <w:proofErr w:type="spellStart"/>
      <w:r w:rsidRPr="00817608">
        <w:rPr>
          <w:rFonts w:ascii="Arial" w:hAnsi="Arial" w:cs="Arial"/>
        </w:rPr>
        <w:t>Barcelona</w:t>
      </w:r>
      <w:proofErr w:type="spellEnd"/>
      <w:r w:rsidRPr="00817608">
        <w:rPr>
          <w:rFonts w:ascii="Arial" w:hAnsi="Arial" w:cs="Arial"/>
        </w:rPr>
        <w:t xml:space="preserve"> </w:t>
      </w:r>
      <w:proofErr w:type="spellStart"/>
      <w:r w:rsidRPr="00817608">
        <w:rPr>
          <w:rFonts w:ascii="Arial" w:hAnsi="Arial" w:cs="Arial"/>
        </w:rPr>
        <w:t>Tour</w:t>
      </w:r>
      <w:proofErr w:type="spellEnd"/>
      <w:r w:rsidRPr="00817608">
        <w:rPr>
          <w:rFonts w:ascii="Arial" w:hAnsi="Arial" w:cs="Arial"/>
        </w:rPr>
        <w:t xml:space="preserve"> </w:t>
      </w:r>
      <w:proofErr w:type="spellStart"/>
      <w:r w:rsidRPr="00817608">
        <w:rPr>
          <w:rFonts w:ascii="Arial" w:hAnsi="Arial" w:cs="Arial"/>
        </w:rPr>
        <w:t>Plus</w:t>
      </w:r>
      <w:proofErr w:type="spellEnd"/>
      <w:r w:rsidRPr="00817608">
        <w:rPr>
          <w:rFonts w:ascii="Arial" w:hAnsi="Arial" w:cs="Arial"/>
        </w:rPr>
        <w:t xml:space="preserve"> είναι το εισιτήριο για το οποίο οι πραγματικοί οπαδοί του ποδοσφαίρου θα ενδιαφέρονται όταν φτάσουν στο γήπεδο - αυτό τους επιτρέπει την πρόσβαση στην 'παρασκηνιακή' δράση της ομάδας, καθώς και την πρόσβαση στο μουσείο της FC.</w:t>
      </w:r>
    </w:p>
    <w:p w:rsidR="00BC31B3" w:rsidRDefault="00BC31B3" w:rsidP="00532CE9">
      <w:pPr>
        <w:pStyle w:val="Web"/>
        <w:spacing w:before="240" w:beforeAutospacing="0" w:after="240" w:afterAutospacing="0"/>
        <w:jc w:val="both"/>
      </w:pPr>
      <w:r w:rsidRPr="00817608">
        <w:rPr>
          <w:rFonts w:ascii="Arial" w:hAnsi="Arial" w:cs="Arial"/>
        </w:rPr>
        <w:t>Η ξενάγηση είναι '</w:t>
      </w:r>
      <w:proofErr w:type="spellStart"/>
      <w:r w:rsidRPr="00817608">
        <w:rPr>
          <w:rFonts w:ascii="Arial" w:hAnsi="Arial" w:cs="Arial"/>
        </w:rPr>
        <w:t>αυτο</w:t>
      </w:r>
      <w:proofErr w:type="spellEnd"/>
      <w:r w:rsidRPr="00817608">
        <w:rPr>
          <w:rFonts w:ascii="Arial" w:hAnsi="Arial" w:cs="Arial"/>
        </w:rPr>
        <w:t>-καθοδηγούμενη', πράγμα που σημαίνει ότι δεν υπάρχουν ξεναγοί. Αντίθετα, θα καθοδηγείστε μέσα στο μουσείο από φωτεινές κίτρινες γραμμές, εξασφαλίζοντας έτσι ότι θα πάρετε τη σωστή διαδρομή στην ξενάγηση σας. Οι φρουροί ασφαλείας/φροντιστές βρίσκονται κατά μήκος της διαδρομής και μπορούν να σας κατευθύνουν εάν αυτό είναι απαραίτητο, ωστόσο, δεν είναι σε θέση να απαντήσουν στις ερωτήσεις σας σχετικά με την ξενάγηση</w:t>
      </w:r>
      <w:r>
        <w:t>.</w:t>
      </w:r>
    </w:p>
    <w:tbl>
      <w:tblPr>
        <w:tblW w:w="4290" w:type="dxa"/>
        <w:tblInd w:w="225" w:type="dxa"/>
        <w:tblCellMar>
          <w:top w:w="15" w:type="dxa"/>
          <w:left w:w="15" w:type="dxa"/>
          <w:bottom w:w="15" w:type="dxa"/>
          <w:right w:w="15" w:type="dxa"/>
        </w:tblCellMar>
        <w:tblLook w:val="04A0"/>
      </w:tblPr>
      <w:tblGrid>
        <w:gridCol w:w="429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09850" cy="1743075"/>
                  <wp:effectExtent l="19050" t="0" r="0" b="0"/>
                  <wp:docPr id="16" name="Εικόνα 4" descr="https://www.barcelona-tourist-guide.com/images/int/sport/barcelona-fc/L275/fc-barcelona-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arcelona-tourist-guide.com/images/int/sport/barcelona-fc/L275/fc-barcelona-1351.jpg"/>
                          <pic:cNvPicPr>
                            <a:picLocks noChangeAspect="1" noChangeArrowheads="1"/>
                          </pic:cNvPicPr>
                        </pic:nvPicPr>
                        <pic:blipFill>
                          <a:blip r:embed="rId47"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Πληροφορίες για την ξενάγηση παρέχονται σε ταμπέλες κατά μήκος της διαδρομής. Αυτές είναι μικρές και παρέχουν μόνο βασικές πληροφορίες και ένας αληθινός οπαδός του ποδοσφαίρου μπορεί να τις βρει λίγο επιφανειακές. Ωστόσο, εάν θέλετε να αποκτήσετε μια πιο σε βάθος γνώση των πάντων στην ξενάγηση, οι ακουστικοί οδηγοί είναι διαθέσιμοι και θα σας συνιστούσαμε να πάρετε έναν από αυτούς. Αυτοί μπορούν να αγοραστούν στο γραφείο εκκίνησης της ξενάγησης. Για περισσότερες λεπτομέρειες σχετικά με τους Ακουστικούς - Οδηγούς παρακαλούμε δείτε παρακάτω.</w:t>
      </w:r>
    </w:p>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b/>
          <w:bCs/>
        </w:rPr>
        <w:t xml:space="preserve">Στάσεις στην </w:t>
      </w:r>
      <w:proofErr w:type="spellStart"/>
      <w:r w:rsidRPr="00817608">
        <w:rPr>
          <w:rFonts w:ascii="Arial" w:hAnsi="Arial" w:cs="Arial"/>
          <w:b/>
          <w:bCs/>
        </w:rPr>
        <w:t>Tour</w:t>
      </w:r>
      <w:proofErr w:type="spellEnd"/>
      <w:r w:rsidRPr="00817608">
        <w:rPr>
          <w:rFonts w:ascii="Arial" w:hAnsi="Arial" w:cs="Arial"/>
          <w:b/>
          <w:bCs/>
        </w:rPr>
        <w:t xml:space="preserve"> </w:t>
      </w:r>
      <w:proofErr w:type="spellStart"/>
      <w:r w:rsidRPr="00817608">
        <w:rPr>
          <w:rFonts w:ascii="Arial" w:hAnsi="Arial" w:cs="Arial"/>
          <w:b/>
          <w:bCs/>
        </w:rPr>
        <w:t>Plus</w:t>
      </w:r>
      <w:proofErr w:type="spellEnd"/>
      <w:r w:rsidRPr="00817608">
        <w:rPr>
          <w:rFonts w:ascii="Arial" w:hAnsi="Arial" w:cs="Arial"/>
          <w:b/>
          <w:bCs/>
        </w:rPr>
        <w:t xml:space="preserve"> - </w:t>
      </w:r>
      <w:proofErr w:type="spellStart"/>
      <w:r w:rsidRPr="00817608">
        <w:rPr>
          <w:rFonts w:ascii="Arial" w:hAnsi="Arial" w:cs="Arial"/>
          <w:b/>
          <w:bCs/>
        </w:rPr>
        <w:t>Αυτο</w:t>
      </w:r>
      <w:proofErr w:type="spellEnd"/>
      <w:r w:rsidRPr="00817608">
        <w:rPr>
          <w:rFonts w:ascii="Arial" w:hAnsi="Arial" w:cs="Arial"/>
          <w:b/>
          <w:bCs/>
        </w:rPr>
        <w:t xml:space="preserve">-ξενάγηση στο γήπεδο της </w:t>
      </w:r>
      <w:proofErr w:type="spellStart"/>
      <w:r w:rsidRPr="00817608">
        <w:rPr>
          <w:rFonts w:ascii="Arial" w:hAnsi="Arial" w:cs="Arial"/>
          <w:b/>
          <w:bCs/>
        </w:rPr>
        <w:t>Barcelona</w:t>
      </w:r>
      <w:proofErr w:type="spellEnd"/>
      <w:r w:rsidRPr="00817608">
        <w:rPr>
          <w:rFonts w:ascii="Arial" w:hAnsi="Arial" w:cs="Arial"/>
          <w:b/>
          <w:bCs/>
        </w:rPr>
        <w:t xml:space="preserve"> FC:</w:t>
      </w:r>
    </w:p>
    <w:p w:rsidR="00BC31B3" w:rsidRPr="00817608" w:rsidRDefault="00BC31B3" w:rsidP="00532CE9">
      <w:pPr>
        <w:numPr>
          <w:ilvl w:val="0"/>
          <w:numId w:val="4"/>
        </w:numPr>
        <w:spacing w:after="0" w:line="240" w:lineRule="auto"/>
        <w:ind w:left="0"/>
        <w:jc w:val="both"/>
        <w:rPr>
          <w:rFonts w:ascii="Arial" w:hAnsi="Arial" w:cs="Arial"/>
          <w:sz w:val="24"/>
          <w:szCs w:val="24"/>
        </w:rPr>
      </w:pPr>
      <w:r w:rsidRPr="00817608">
        <w:rPr>
          <w:rFonts w:ascii="Arial" w:hAnsi="Arial" w:cs="Arial"/>
          <w:sz w:val="24"/>
          <w:szCs w:val="24"/>
        </w:rPr>
        <w:t>'</w:t>
      </w:r>
      <w:proofErr w:type="spellStart"/>
      <w:r w:rsidRPr="00817608">
        <w:rPr>
          <w:rFonts w:ascii="Arial" w:hAnsi="Arial" w:cs="Arial"/>
          <w:sz w:val="24"/>
          <w:szCs w:val="24"/>
        </w:rPr>
        <w:t>Virtual</w:t>
      </w:r>
      <w:proofErr w:type="spellEnd"/>
      <w:r w:rsidRPr="00817608">
        <w:rPr>
          <w:rFonts w:ascii="Arial" w:hAnsi="Arial" w:cs="Arial"/>
          <w:sz w:val="24"/>
          <w:szCs w:val="24"/>
        </w:rPr>
        <w:t xml:space="preserve"> </w:t>
      </w:r>
      <w:proofErr w:type="spellStart"/>
      <w:r w:rsidRPr="00817608">
        <w:rPr>
          <w:rFonts w:ascii="Arial" w:hAnsi="Arial" w:cs="Arial"/>
          <w:sz w:val="24"/>
          <w:szCs w:val="24"/>
        </w:rPr>
        <w:t>Experience</w:t>
      </w:r>
      <w:proofErr w:type="spellEnd"/>
      <w:r w:rsidRPr="00817608">
        <w:rPr>
          <w:rFonts w:ascii="Arial" w:hAnsi="Arial" w:cs="Arial"/>
          <w:sz w:val="24"/>
          <w:szCs w:val="24"/>
        </w:rPr>
        <w:t>' - δέκα λεπτά 3D βάζοντας την ξενάγηση στο στάδιο της FC σε πλαίσιο.</w:t>
      </w:r>
    </w:p>
    <w:tbl>
      <w:tblPr>
        <w:tblW w:w="4305" w:type="dxa"/>
        <w:tblInd w:w="22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lastRenderedPageBreak/>
              <w:drawing>
                <wp:inline distT="0" distB="0" distL="0" distR="0">
                  <wp:extent cx="2619375" cy="1743075"/>
                  <wp:effectExtent l="19050" t="0" r="9525" b="0"/>
                  <wp:docPr id="17" name="imageIntPhoto2" descr="https://www.barcelona-tourist-guide.com/images/int/sport/barcelona-fc/L275/fc-barcelona-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2" descr="https://www.barcelona-tourist-guide.com/images/int/sport/barcelona-fc/L275/fc-barcelona-1324.jpg"/>
                          <pic:cNvPicPr>
                            <a:picLocks noChangeAspect="1" noChangeArrowheads="1"/>
                          </pic:cNvPicPr>
                        </pic:nvPicPr>
                        <pic:blipFill>
                          <a:blip r:embed="rId4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817608" w:rsidRDefault="00BC31B3" w:rsidP="00532CE9">
      <w:pPr>
        <w:pStyle w:val="Web"/>
        <w:numPr>
          <w:ilvl w:val="0"/>
          <w:numId w:val="4"/>
        </w:numPr>
        <w:spacing w:before="240" w:beforeAutospacing="0" w:after="240" w:afterAutospacing="0"/>
        <w:ind w:left="0"/>
        <w:jc w:val="both"/>
        <w:rPr>
          <w:rFonts w:ascii="Arial" w:hAnsi="Arial" w:cs="Arial"/>
        </w:rPr>
      </w:pPr>
      <w:r w:rsidRPr="00817608">
        <w:rPr>
          <w:rFonts w:ascii="Arial" w:hAnsi="Arial" w:cs="Arial"/>
        </w:rPr>
        <w:t>Υπάρχει μια παράσταση 3D στην εκκίνηση της ξενάγησης του γηπέδου της FC. Αυτό είναι πιθανό να αρέσει πολύ στα παιδιά, που θα ενθουσιαστούν με τα 3D εφέ. Προφανώς απευθύνετε σε όλες τις εθνικότητες, δεν παρέχονται λόγια. Σκοπός του είναι να σας δώσει μια αίσθηση του πως είναι να βρίσκεσαι στον αγωνιστικό χώρο κατά τη διάρκεια του αγώνα - σε αυτό το σόου 3D εμφανίζονται και εικόνες διάσημων ποδοσφαιρικών αγώνων.</w:t>
      </w:r>
    </w:p>
    <w:p w:rsidR="00BC31B3" w:rsidRPr="00817608" w:rsidRDefault="00BC31B3" w:rsidP="00532CE9">
      <w:pPr>
        <w:numPr>
          <w:ilvl w:val="0"/>
          <w:numId w:val="4"/>
        </w:numPr>
        <w:spacing w:after="0" w:line="240" w:lineRule="auto"/>
        <w:ind w:left="0"/>
        <w:jc w:val="both"/>
        <w:rPr>
          <w:rFonts w:ascii="Arial" w:hAnsi="Arial" w:cs="Arial"/>
          <w:sz w:val="24"/>
          <w:szCs w:val="24"/>
        </w:rPr>
      </w:pPr>
      <w:r w:rsidRPr="00817608">
        <w:rPr>
          <w:rFonts w:ascii="Arial" w:hAnsi="Arial" w:cs="Arial"/>
          <w:sz w:val="24"/>
          <w:szCs w:val="24"/>
        </w:rPr>
        <w:t>Αποδυτήρια ποδοσφαιριστών</w:t>
      </w:r>
    </w:p>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Εδώ έχετε την ευκαιρία να περπατήσετε στα αποδυτήρια του σταδίου της φιλοξενούμενης ομάδα. Πιθανόν να εκπλαγείτε με το πόσο λυτά είναι. Νομίζω ότι η ιδέα είναι να μην δώσουν στη φιλοξενούμενη ομάδα πάρα πολλά πλεονεκτήματα.</w:t>
      </w:r>
    </w:p>
    <w:tbl>
      <w:tblPr>
        <w:tblW w:w="4290" w:type="dxa"/>
        <w:tblInd w:w="225" w:type="dxa"/>
        <w:tblCellMar>
          <w:top w:w="15" w:type="dxa"/>
          <w:left w:w="15" w:type="dxa"/>
          <w:bottom w:w="15" w:type="dxa"/>
          <w:right w:w="15" w:type="dxa"/>
        </w:tblCellMar>
        <w:tblLook w:val="04A0"/>
      </w:tblPr>
      <w:tblGrid>
        <w:gridCol w:w="429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09850" cy="1743075"/>
                  <wp:effectExtent l="19050" t="0" r="0" b="0"/>
                  <wp:docPr id="20" name="imageIntPhoto4" descr="https://www.barcelona-tourist-guide.com/images/int/sport/barcelona-fc/L275/fc-barcelona-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4" descr="https://www.barcelona-tourist-guide.com/images/int/sport/barcelona-fc/L275/fc-barcelona-1209.jpg"/>
                          <pic:cNvPicPr>
                            <a:picLocks noChangeAspect="1" noChangeArrowheads="1"/>
                          </pic:cNvPicPr>
                        </pic:nvPicPr>
                        <pic:blipFill>
                          <a:blip r:embed="rId49"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tc>
      </w:tr>
      <w:tr w:rsidR="00BC31B3" w:rsidRPr="001C3B5A" w:rsidTr="00F339EC">
        <w:tc>
          <w:tcPr>
            <w:tcW w:w="0" w:type="auto"/>
            <w:tcMar>
              <w:top w:w="0" w:type="dxa"/>
              <w:left w:w="0" w:type="dxa"/>
              <w:bottom w:w="0" w:type="dxa"/>
              <w:right w:w="0" w:type="dxa"/>
            </w:tcMar>
            <w:hideMark/>
          </w:tcPr>
          <w:p w:rsidR="00BC31B3" w:rsidRPr="001C3B5A" w:rsidRDefault="00BC31B3" w:rsidP="00532CE9">
            <w:pPr>
              <w:jc w:val="both"/>
              <w:rPr>
                <w:rFonts w:ascii="Arial" w:hAnsi="Arial" w:cs="Arial"/>
                <w:b/>
                <w:bCs/>
                <w:color w:val="21698D"/>
                <w:sz w:val="24"/>
                <w:szCs w:val="24"/>
              </w:rPr>
            </w:pPr>
            <w:r w:rsidRPr="001C3B5A">
              <w:rPr>
                <w:rFonts w:ascii="Arial" w:hAnsi="Arial" w:cs="Arial"/>
                <w:b/>
                <w:bCs/>
                <w:color w:val="21698D"/>
                <w:sz w:val="24"/>
                <w:szCs w:val="24"/>
              </w:rPr>
              <w:t> </w:t>
            </w:r>
          </w:p>
        </w:tc>
      </w:tr>
    </w:tbl>
    <w:p w:rsidR="00BC31B3" w:rsidRPr="001C3B5A" w:rsidRDefault="00BC31B3" w:rsidP="00532CE9">
      <w:pPr>
        <w:numPr>
          <w:ilvl w:val="0"/>
          <w:numId w:val="6"/>
        </w:numPr>
        <w:shd w:val="clear" w:color="auto" w:fill="FFFFFF"/>
        <w:spacing w:after="0" w:line="295" w:lineRule="atLeast"/>
        <w:ind w:left="0"/>
        <w:jc w:val="both"/>
        <w:rPr>
          <w:rFonts w:ascii="Arial" w:eastAsia="Times New Roman" w:hAnsi="Arial" w:cs="Arial"/>
          <w:color w:val="000000"/>
          <w:sz w:val="24"/>
          <w:szCs w:val="24"/>
          <w:lang w:eastAsia="el-GR"/>
        </w:rPr>
      </w:pPr>
      <w:r w:rsidRPr="001C3B5A">
        <w:rPr>
          <w:rFonts w:ascii="Arial" w:hAnsi="Arial" w:cs="Arial"/>
          <w:sz w:val="24"/>
          <w:szCs w:val="24"/>
        </w:rPr>
        <w:t>.</w:t>
      </w:r>
      <w:r w:rsidRPr="001C3B5A">
        <w:rPr>
          <w:rFonts w:ascii="Arial" w:hAnsi="Arial" w:cs="Arial"/>
          <w:color w:val="000000"/>
          <w:sz w:val="24"/>
          <w:szCs w:val="24"/>
        </w:rPr>
        <w:t xml:space="preserve"> </w:t>
      </w:r>
      <w:r w:rsidRPr="001C3B5A">
        <w:rPr>
          <w:rFonts w:ascii="Arial" w:eastAsia="Times New Roman" w:hAnsi="Arial" w:cs="Arial"/>
          <w:color w:val="000000"/>
          <w:sz w:val="24"/>
          <w:szCs w:val="24"/>
          <w:lang w:eastAsia="el-GR"/>
        </w:rPr>
        <w:t>Σήραγγα παιχτών για τον αγωνιστικό χώρο.</w:t>
      </w:r>
    </w:p>
    <w:p w:rsidR="00BC31B3" w:rsidRPr="001C3B5A" w:rsidRDefault="00BC31B3" w:rsidP="00532CE9">
      <w:pPr>
        <w:shd w:val="clear" w:color="auto" w:fill="FFFFFF"/>
        <w:spacing w:before="240" w:after="240" w:line="295" w:lineRule="atLeast"/>
        <w:jc w:val="both"/>
        <w:rPr>
          <w:rFonts w:ascii="Arial" w:eastAsia="Times New Roman" w:hAnsi="Arial" w:cs="Arial"/>
          <w:color w:val="000000"/>
          <w:sz w:val="24"/>
          <w:szCs w:val="24"/>
          <w:lang w:eastAsia="el-GR"/>
        </w:rPr>
      </w:pPr>
      <w:r w:rsidRPr="001C3B5A">
        <w:rPr>
          <w:rFonts w:ascii="Arial" w:eastAsia="Times New Roman" w:hAnsi="Arial" w:cs="Arial"/>
          <w:color w:val="000000"/>
          <w:sz w:val="24"/>
          <w:szCs w:val="24"/>
          <w:lang w:eastAsia="el-GR"/>
        </w:rPr>
        <w:t>Το περπάτημα μέσα στη σήραγγα σας δίνει μια αίσθηση ενθουσιασμού. Είναι μια μεγάλη ευκαιρία για να αισθανθείτε όπως και οι παίκτες όταν τρέχουν προς τον αγωνιστικό χώρο πριν από ένα μεγάλο παιχνίδι με 100.000 οπαδούς να βρυχώνται στο τέλος της σήραγγας. Φυσικά, το γήπεδο είναι άδειο την ημέρα, αλλά με λίγη φαντασία είστε εκεί.</w:t>
      </w:r>
      <w:r w:rsidRPr="001C3B5A">
        <w:rPr>
          <w:rFonts w:ascii="Arial" w:eastAsia="Times New Roman" w:hAnsi="Arial" w:cs="Arial"/>
          <w:color w:val="000000"/>
          <w:sz w:val="24"/>
          <w:szCs w:val="24"/>
          <w:lang w:eastAsia="el-GR"/>
        </w:rPr>
        <w:br w:type="textWrapping" w:clear="all"/>
      </w:r>
    </w:p>
    <w:p w:rsidR="00BC31B3" w:rsidRDefault="00BC31B3" w:rsidP="00532CE9">
      <w:pPr>
        <w:pStyle w:val="Web"/>
        <w:spacing w:before="240" w:beforeAutospacing="0" w:after="240" w:afterAutospacing="0"/>
        <w:jc w:val="both"/>
        <w:rPr>
          <w:rFonts w:ascii="Arial" w:hAnsi="Arial" w:cs="Arial"/>
        </w:rPr>
      </w:pPr>
      <w:r>
        <w:rPr>
          <w:rFonts w:ascii="Arial" w:hAnsi="Arial" w:cs="Arial"/>
        </w:rPr>
        <w:lastRenderedPageBreak/>
        <w:br w:type="textWrapping" w:clear="all"/>
      </w:r>
    </w:p>
    <w:tbl>
      <w:tblPr>
        <w:tblW w:w="4305" w:type="dxa"/>
        <w:tblInd w:w="22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19375" cy="1743075"/>
                  <wp:effectExtent l="19050" t="0" r="9525" b="0"/>
                  <wp:docPr id="21" name="Εικόνα 7" descr="https://www.barcelona-tourist-guide.com/images/int/sport/barcelona-fc/L275/fc-barcelona-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arcelona-tourist-guide.com/images/int/sport/barcelona-fc/L275/fc-barcelona-1224.jpg"/>
                          <pic:cNvPicPr>
                            <a:picLocks noChangeAspect="1" noChangeArrowheads="1"/>
                          </pic:cNvPicPr>
                        </pic:nvPicPr>
                        <pic:blipFill>
                          <a:blip r:embed="rId50"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r>
      <w:tr w:rsidR="00BC31B3" w:rsidRPr="00817608" w:rsidTr="00F339EC">
        <w:tc>
          <w:tcPr>
            <w:tcW w:w="0" w:type="auto"/>
            <w:tcMar>
              <w:top w:w="0" w:type="dxa"/>
              <w:left w:w="0" w:type="dxa"/>
              <w:bottom w:w="0" w:type="dxa"/>
              <w:right w:w="0" w:type="dxa"/>
            </w:tcMar>
            <w:hideMark/>
          </w:tcPr>
          <w:p w:rsidR="00BC31B3" w:rsidRPr="00817608" w:rsidRDefault="00BC31B3" w:rsidP="00532CE9">
            <w:pPr>
              <w:jc w:val="both"/>
              <w:rPr>
                <w:rFonts w:ascii="Arial" w:hAnsi="Arial" w:cs="Arial"/>
                <w:b/>
                <w:bCs/>
                <w:color w:val="21698D"/>
                <w:sz w:val="24"/>
                <w:szCs w:val="24"/>
              </w:rPr>
            </w:pPr>
            <w:r w:rsidRPr="00817608">
              <w:rPr>
                <w:rFonts w:ascii="Arial" w:hAnsi="Arial" w:cs="Arial"/>
                <w:b/>
                <w:bCs/>
                <w:color w:val="21698D"/>
                <w:sz w:val="24"/>
                <w:szCs w:val="24"/>
              </w:rPr>
              <w:t> </w:t>
            </w:r>
          </w:p>
        </w:tc>
      </w:tr>
    </w:tbl>
    <w:p w:rsidR="00BC31B3" w:rsidRPr="00817608" w:rsidRDefault="00BC31B3" w:rsidP="00532CE9">
      <w:pPr>
        <w:numPr>
          <w:ilvl w:val="0"/>
          <w:numId w:val="4"/>
        </w:numPr>
        <w:spacing w:after="0" w:line="240" w:lineRule="auto"/>
        <w:ind w:left="0"/>
        <w:jc w:val="both"/>
        <w:rPr>
          <w:rFonts w:ascii="Arial" w:hAnsi="Arial" w:cs="Arial"/>
          <w:sz w:val="24"/>
          <w:szCs w:val="24"/>
        </w:rPr>
      </w:pPr>
      <w:r w:rsidRPr="00817608">
        <w:rPr>
          <w:rFonts w:ascii="Arial" w:hAnsi="Arial" w:cs="Arial"/>
          <w:sz w:val="24"/>
          <w:szCs w:val="24"/>
        </w:rPr>
        <w:t>Εκκλησάκι της FC</w:t>
      </w:r>
    </w:p>
    <w:p w:rsidR="00BC31B3" w:rsidRPr="00817608" w:rsidRDefault="00BC31B3" w:rsidP="00532CE9">
      <w:pPr>
        <w:pStyle w:val="Web"/>
        <w:numPr>
          <w:ilvl w:val="0"/>
          <w:numId w:val="4"/>
        </w:numPr>
        <w:spacing w:before="240" w:beforeAutospacing="0" w:after="240" w:afterAutospacing="0"/>
        <w:ind w:left="0"/>
        <w:jc w:val="both"/>
        <w:rPr>
          <w:rFonts w:ascii="Arial" w:hAnsi="Arial" w:cs="Arial"/>
        </w:rPr>
      </w:pPr>
      <w:r w:rsidRPr="00817608">
        <w:rPr>
          <w:rFonts w:ascii="Arial" w:hAnsi="Arial" w:cs="Arial"/>
        </w:rPr>
        <w:t>Αυτό εγκαινιάστηκε το 1958 και ευλογήθηκε από τον Πάπα Ιωάννη Παύλο ΙΙ το 1982. Μια τελευταία ευκαιρία για τους παίκτες για να πουν μια προσευχή.</w:t>
      </w:r>
      <w:r w:rsidRPr="00817608">
        <w:rPr>
          <w:rFonts w:ascii="Arial" w:hAnsi="Arial" w:cs="Arial"/>
        </w:rPr>
        <w:br w:type="textWrapping" w:clear="all"/>
      </w:r>
    </w:p>
    <w:p w:rsidR="00BC31B3" w:rsidRPr="00817608" w:rsidRDefault="00BC31B3" w:rsidP="00532CE9">
      <w:pPr>
        <w:numPr>
          <w:ilvl w:val="0"/>
          <w:numId w:val="4"/>
        </w:numPr>
        <w:spacing w:after="0" w:line="240" w:lineRule="auto"/>
        <w:ind w:left="0"/>
        <w:jc w:val="both"/>
        <w:rPr>
          <w:rFonts w:ascii="Arial" w:hAnsi="Arial" w:cs="Arial"/>
          <w:sz w:val="24"/>
          <w:szCs w:val="24"/>
        </w:rPr>
      </w:pPr>
      <w:r w:rsidRPr="00817608">
        <w:rPr>
          <w:rFonts w:ascii="Arial" w:hAnsi="Arial" w:cs="Arial"/>
          <w:sz w:val="24"/>
          <w:szCs w:val="24"/>
        </w:rPr>
        <w:t>Σήραγγα παιχτών για τον αγωνιστικό χώρο.</w:t>
      </w:r>
    </w:p>
    <w:p w:rsidR="00BC31B3" w:rsidRPr="00817608" w:rsidRDefault="00BC31B3" w:rsidP="00532CE9">
      <w:pPr>
        <w:pStyle w:val="Web"/>
        <w:spacing w:before="240" w:beforeAutospacing="0" w:after="240" w:afterAutospacing="0"/>
        <w:jc w:val="both"/>
        <w:rPr>
          <w:rFonts w:ascii="Arial" w:hAnsi="Arial" w:cs="Arial"/>
        </w:rPr>
      </w:pPr>
      <w:r w:rsidRPr="00817608">
        <w:rPr>
          <w:rFonts w:ascii="Arial" w:hAnsi="Arial" w:cs="Arial"/>
        </w:rPr>
        <w:t>Το περπάτημα μέσα στη σήραγγα σας δίνει μια αίσθηση ενθουσιασμού. Είναι μια μεγάλη ευκαιρία για να αισθανθείτε όπως και οι παίκτες όταν τρέχουν προς τον αγωνιστικό χώρο πριν από ένα μεγάλο παιχνίδι με 100.000 οπαδούς να βρυχώνται στο τέλος της σήραγγας. Φυσικά, το γήπεδο είναι άδειο την ημέρα, αλλά με λίγη φαντασία είστε εκεί.</w:t>
      </w:r>
      <w:r w:rsidRPr="00817608">
        <w:rPr>
          <w:rFonts w:ascii="Arial" w:hAnsi="Arial" w:cs="Arial"/>
        </w:rPr>
        <w:br w:type="textWrapping" w:clear="all"/>
      </w:r>
    </w:p>
    <w:p w:rsidR="00BC31B3" w:rsidRPr="00817608" w:rsidRDefault="00BC31B3" w:rsidP="00532CE9">
      <w:pPr>
        <w:numPr>
          <w:ilvl w:val="0"/>
          <w:numId w:val="4"/>
        </w:numPr>
        <w:spacing w:after="0" w:line="240" w:lineRule="auto"/>
        <w:ind w:left="0"/>
        <w:jc w:val="both"/>
        <w:rPr>
          <w:rFonts w:ascii="Arial" w:hAnsi="Arial" w:cs="Arial"/>
          <w:sz w:val="24"/>
          <w:szCs w:val="24"/>
        </w:rPr>
      </w:pPr>
      <w:r w:rsidRPr="00817608">
        <w:rPr>
          <w:rFonts w:ascii="Arial" w:hAnsi="Arial" w:cs="Arial"/>
          <w:sz w:val="24"/>
          <w:szCs w:val="24"/>
        </w:rPr>
        <w:t>Οι πάγκοι (ή '</w:t>
      </w:r>
      <w:proofErr w:type="spellStart"/>
      <w:r w:rsidRPr="00817608">
        <w:rPr>
          <w:rFonts w:ascii="Arial" w:hAnsi="Arial" w:cs="Arial"/>
          <w:sz w:val="24"/>
          <w:szCs w:val="24"/>
        </w:rPr>
        <w:t>Dug</w:t>
      </w:r>
      <w:proofErr w:type="spellEnd"/>
      <w:r w:rsidRPr="00817608">
        <w:rPr>
          <w:rFonts w:ascii="Arial" w:hAnsi="Arial" w:cs="Arial"/>
          <w:sz w:val="24"/>
          <w:szCs w:val="24"/>
        </w:rPr>
        <w:t xml:space="preserve"> </w:t>
      </w:r>
      <w:proofErr w:type="spellStart"/>
      <w:r w:rsidRPr="00817608">
        <w:rPr>
          <w:rFonts w:ascii="Arial" w:hAnsi="Arial" w:cs="Arial"/>
          <w:sz w:val="24"/>
          <w:szCs w:val="24"/>
        </w:rPr>
        <w:t>Out</w:t>
      </w:r>
      <w:proofErr w:type="spellEnd"/>
      <w:r w:rsidRPr="00817608">
        <w:rPr>
          <w:rFonts w:ascii="Arial" w:hAnsi="Arial" w:cs="Arial"/>
          <w:sz w:val="24"/>
          <w:szCs w:val="24"/>
        </w:rPr>
        <w:t xml:space="preserve"> ') - Οι πάγκοι βρίσκονται στο πλάι του αγωνιστικού χώρου</w:t>
      </w:r>
      <w:r w:rsidRPr="00817608">
        <w:rPr>
          <w:rStyle w:val="apple-converted-space"/>
          <w:rFonts w:ascii="Arial" w:hAnsi="Arial" w:cs="Arial"/>
          <w:sz w:val="24"/>
          <w:szCs w:val="24"/>
        </w:rPr>
        <w:t> </w:t>
      </w:r>
    </w:p>
    <w:tbl>
      <w:tblPr>
        <w:tblW w:w="8430" w:type="dxa"/>
        <w:tblCellMar>
          <w:top w:w="15" w:type="dxa"/>
          <w:left w:w="15" w:type="dxa"/>
          <w:bottom w:w="15" w:type="dxa"/>
          <w:right w:w="15" w:type="dxa"/>
        </w:tblCellMar>
        <w:tblLook w:val="04A0"/>
      </w:tblPr>
      <w:tblGrid>
        <w:gridCol w:w="843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5238750" cy="1543050"/>
                  <wp:effectExtent l="19050" t="0" r="0" b="0"/>
                  <wp:docPr id="23" name="imageIntPhoto7" descr="https://www.barcelona-tourist-guide.com/images/int/sport/barcelona-fc/L/fc-barcelona-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7" descr="https://www.barcelona-tourist-guide.com/images/int/sport/barcelona-fc/L/fc-barcelona-0605.jpg"/>
                          <pic:cNvPicPr>
                            <a:picLocks noChangeAspect="1" noChangeArrowheads="1"/>
                          </pic:cNvPicPr>
                        </pic:nvPicPr>
                        <pic:blipFill>
                          <a:blip r:embed="rId51" cstate="print"/>
                          <a:srcRect/>
                          <a:stretch>
                            <a:fillRect/>
                          </a:stretch>
                        </pic:blipFill>
                        <pic:spPr bwMode="auto">
                          <a:xfrm>
                            <a:off x="0" y="0"/>
                            <a:ext cx="5238750" cy="1543050"/>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Default="00BC31B3" w:rsidP="00532CE9">
      <w:pPr>
        <w:numPr>
          <w:ilvl w:val="0"/>
          <w:numId w:val="4"/>
        </w:numPr>
        <w:spacing w:after="0" w:line="240" w:lineRule="auto"/>
        <w:ind w:left="0"/>
        <w:jc w:val="both"/>
        <w:rPr>
          <w:rFonts w:ascii="Arial" w:hAnsi="Arial" w:cs="Arial"/>
        </w:rPr>
      </w:pPr>
      <w:r>
        <w:rPr>
          <w:rFonts w:ascii="Arial" w:hAnsi="Arial" w:cs="Arial"/>
        </w:rPr>
        <w:br w:type="textWrapping" w:clear="all"/>
      </w:r>
    </w:p>
    <w:p w:rsidR="00BC31B3" w:rsidRDefault="00BC31B3" w:rsidP="00532CE9">
      <w:pPr>
        <w:pStyle w:val="Web"/>
        <w:numPr>
          <w:ilvl w:val="0"/>
          <w:numId w:val="4"/>
        </w:numPr>
        <w:spacing w:before="240" w:beforeAutospacing="0" w:after="240" w:afterAutospacing="0"/>
        <w:ind w:left="0"/>
        <w:jc w:val="both"/>
        <w:rPr>
          <w:rFonts w:ascii="Arial" w:hAnsi="Arial" w:cs="Arial"/>
        </w:rPr>
      </w:pPr>
      <w:r>
        <w:rPr>
          <w:rFonts w:ascii="Arial" w:hAnsi="Arial" w:cs="Arial"/>
        </w:rPr>
        <w:t xml:space="preserve">Εάν είστε σαν και εμένα, τότε αυτό μπορεί να θεωρηθεί ότι είναι το πιο συναρπαστικό μέρος της ξενάγησης. Αυτό είναι το πιο κοντινό που θα φτάσετε στον ίδιο τον αγωνιστικό χώρο - λες και βρίσκεστε στα παπούτσια των μάνατζερ της ομάδας. Μη γνωρίζοντας πόσο εντυπωσιακό θα ήταν, </w:t>
      </w:r>
      <w:r>
        <w:rPr>
          <w:rFonts w:ascii="Arial" w:hAnsi="Arial" w:cs="Arial"/>
        </w:rPr>
        <w:lastRenderedPageBreak/>
        <w:t xml:space="preserve">έμεινα έκπληκτος με τον 105 επί 68 μέτρα αγωνιστικό χώρο και με τα θεωρεία στα 48 μέτρα ύψος. Φανταστείτε το αυτό γεμάτο με 100.000 παθιασμένους οπαδούς και έχετε μια τρομερή προοπτική εικόνας για έναν αγώνα της </w:t>
      </w:r>
      <w:proofErr w:type="spellStart"/>
      <w:r>
        <w:rPr>
          <w:rFonts w:ascii="Arial" w:hAnsi="Arial" w:cs="Arial"/>
        </w:rPr>
        <w:t>Barcelona</w:t>
      </w:r>
      <w:proofErr w:type="spellEnd"/>
      <w:r>
        <w:rPr>
          <w:rFonts w:ascii="Arial" w:hAnsi="Arial" w:cs="Arial"/>
        </w:rPr>
        <w:t xml:space="preserve"> FC μέσα από τα μάτια των αρχηγών της ομάδας.</w:t>
      </w:r>
    </w:p>
    <w:p w:rsidR="00BC31B3" w:rsidRDefault="00BC31B3" w:rsidP="00532CE9">
      <w:pPr>
        <w:numPr>
          <w:ilvl w:val="0"/>
          <w:numId w:val="4"/>
        </w:numPr>
        <w:spacing w:after="0" w:line="240" w:lineRule="auto"/>
        <w:ind w:left="0"/>
        <w:jc w:val="both"/>
        <w:rPr>
          <w:rFonts w:ascii="Arial" w:hAnsi="Arial" w:cs="Arial"/>
        </w:rPr>
      </w:pPr>
      <w:r>
        <w:rPr>
          <w:rFonts w:ascii="Arial" w:hAnsi="Arial" w:cs="Arial"/>
        </w:rPr>
        <w:t xml:space="preserve">Αίθουσα τύπου της </w:t>
      </w:r>
      <w:proofErr w:type="spellStart"/>
      <w:r>
        <w:rPr>
          <w:rFonts w:ascii="Arial" w:hAnsi="Arial" w:cs="Arial"/>
        </w:rPr>
        <w:t>Barcelona</w:t>
      </w:r>
      <w:proofErr w:type="spellEnd"/>
      <w:r>
        <w:rPr>
          <w:rFonts w:ascii="Arial" w:hAnsi="Arial" w:cs="Arial"/>
        </w:rPr>
        <w:t xml:space="preserve"> FC</w:t>
      </w:r>
    </w:p>
    <w:tbl>
      <w:tblPr>
        <w:tblW w:w="4290" w:type="dxa"/>
        <w:tblInd w:w="225" w:type="dxa"/>
        <w:tblCellMar>
          <w:top w:w="15" w:type="dxa"/>
          <w:left w:w="15" w:type="dxa"/>
          <w:bottom w:w="15" w:type="dxa"/>
          <w:right w:w="15" w:type="dxa"/>
        </w:tblCellMar>
        <w:tblLook w:val="04A0"/>
      </w:tblPr>
      <w:tblGrid>
        <w:gridCol w:w="429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09850" cy="1743075"/>
                  <wp:effectExtent l="19050" t="0" r="0" b="0"/>
                  <wp:docPr id="24" name="Εικόνα 9" descr="https://www.barcelona-tourist-guide.com/images/int/sport/barcelona-fc/L275/fc-barcelona-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arcelona-tourist-guide.com/images/int/sport/barcelona-fc/L275/fc-barcelona-1201.jpg"/>
                          <pic:cNvPicPr>
                            <a:picLocks noChangeAspect="1" noChangeArrowheads="1"/>
                          </pic:cNvPicPr>
                        </pic:nvPicPr>
                        <pic:blipFill>
                          <a:blip r:embed="rId52"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1C3B5A" w:rsidRDefault="00BC31B3" w:rsidP="00532CE9">
      <w:pPr>
        <w:pStyle w:val="Web"/>
        <w:numPr>
          <w:ilvl w:val="0"/>
          <w:numId w:val="4"/>
        </w:numPr>
        <w:spacing w:before="240" w:beforeAutospacing="0" w:after="240" w:afterAutospacing="0"/>
        <w:ind w:left="0"/>
        <w:jc w:val="both"/>
        <w:rPr>
          <w:rFonts w:ascii="Arial" w:hAnsi="Arial" w:cs="Arial"/>
        </w:rPr>
      </w:pPr>
      <w:r w:rsidRPr="001C3B5A">
        <w:rPr>
          <w:rFonts w:ascii="Arial" w:hAnsi="Arial" w:cs="Arial"/>
        </w:rPr>
        <w:t>Ο χώρος μπορεί να φιλοξενήσει 120 δημοσιογράφους. Εδώ δίνονται οι συνεντεύξεις τύπου πριν και μετά από τους αγώνες. Δύο παίκτες αντιμετωπίζουν τον Τύπο μετά από κάθε αγώνα, επιλέγονται σε σχέση με ότι έχει συμβεί στη ζωή τους τόσο εντός όσο και εκτός γηπέδου.</w:t>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Μικτή Ζώνη - η περιοχή Τύπου για τα σχόλια μετά τον αγώνα από τις Ομάδες</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Η εικόνα των στιγμών της συνέντευξης που έχετε δει χίλιες φορές στην αθλητική ειδησεογραφία. 'Λοιπόν, </w:t>
      </w:r>
      <w:proofErr w:type="spellStart"/>
      <w:r w:rsidRPr="001C3B5A">
        <w:rPr>
          <w:rFonts w:ascii="Arial" w:hAnsi="Arial" w:cs="Arial"/>
        </w:rPr>
        <w:t>Alan</w:t>
      </w:r>
      <w:proofErr w:type="spellEnd"/>
      <w:r w:rsidRPr="001C3B5A">
        <w:rPr>
          <w:rFonts w:ascii="Arial" w:hAnsi="Arial" w:cs="Arial"/>
        </w:rPr>
        <w:t>, πιστεύω ότι παίξαμε ένα πολύ καλό παιχνίδι ...'. Εδώ θα αναγνωρίσετε το μπλε φόντο και τα λογότυπα του χορηγού. Είναι εξαιρετικό να το βλέπετε από κοντά.</w:t>
      </w:r>
      <w:r w:rsidRPr="001C3B5A">
        <w:rPr>
          <w:rFonts w:ascii="Arial" w:hAnsi="Arial" w:cs="Arial"/>
        </w:rPr>
        <w:br w:type="textWrapping" w:clear="all"/>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Δωμάτιο ιδρύματος - Εταιρικός Χώρος Φιλοξενίας</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Η περιοχή όπου οι χορηγοί συναντιόνται με άνεση πριν και μετά από τον αγώνα.</w:t>
      </w:r>
      <w:r w:rsidRPr="001C3B5A">
        <w:rPr>
          <w:rFonts w:ascii="Arial" w:hAnsi="Arial" w:cs="Arial"/>
        </w:rPr>
        <w:br w:type="textWrapping" w:clear="all"/>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 xml:space="preserve">Λιθογραφία </w:t>
      </w:r>
      <w:proofErr w:type="spellStart"/>
      <w:r w:rsidRPr="001C3B5A">
        <w:rPr>
          <w:rFonts w:ascii="Arial" w:hAnsi="Arial" w:cs="Arial"/>
          <w:sz w:val="24"/>
          <w:szCs w:val="24"/>
        </w:rPr>
        <w:t>Miró</w:t>
      </w:r>
      <w:proofErr w:type="spellEnd"/>
    </w:p>
    <w:tbl>
      <w:tblPr>
        <w:tblW w:w="4125" w:type="dxa"/>
        <w:tblInd w:w="225" w:type="dxa"/>
        <w:tblCellMar>
          <w:top w:w="15" w:type="dxa"/>
          <w:left w:w="15" w:type="dxa"/>
          <w:bottom w:w="15" w:type="dxa"/>
          <w:right w:w="15" w:type="dxa"/>
        </w:tblCellMar>
        <w:tblLook w:val="04A0"/>
      </w:tblPr>
      <w:tblGrid>
        <w:gridCol w:w="417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lastRenderedPageBreak/>
              <w:drawing>
                <wp:inline distT="0" distB="0" distL="0" distR="0">
                  <wp:extent cx="2619375" cy="4029075"/>
                  <wp:effectExtent l="19050" t="0" r="9525" b="0"/>
                  <wp:docPr id="25" name="Εικόνα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53" cstate="print"/>
                          <a:srcRect/>
                          <a:stretch>
                            <a:fillRect/>
                          </a:stretch>
                        </pic:blipFill>
                        <pic:spPr bwMode="auto">
                          <a:xfrm>
                            <a:off x="0" y="0"/>
                            <a:ext cx="2619375" cy="4029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1C3B5A" w:rsidRDefault="00BC31B3" w:rsidP="00532CE9">
      <w:pPr>
        <w:pStyle w:val="Web"/>
        <w:numPr>
          <w:ilvl w:val="0"/>
          <w:numId w:val="4"/>
        </w:numPr>
        <w:spacing w:before="240" w:beforeAutospacing="0" w:after="240" w:afterAutospacing="0"/>
        <w:ind w:left="0"/>
        <w:jc w:val="both"/>
        <w:rPr>
          <w:rFonts w:ascii="Arial" w:hAnsi="Arial" w:cs="Arial"/>
        </w:rPr>
      </w:pPr>
      <w:r w:rsidRPr="001C3B5A">
        <w:rPr>
          <w:rFonts w:ascii="Arial" w:hAnsi="Arial" w:cs="Arial"/>
        </w:rPr>
        <w:t xml:space="preserve">Ένα έργο τέχνης που έγινε από τον καλλιτέχνη </w:t>
      </w:r>
      <w:proofErr w:type="spellStart"/>
      <w:r w:rsidRPr="001C3B5A">
        <w:rPr>
          <w:rFonts w:ascii="Arial" w:hAnsi="Arial" w:cs="Arial"/>
        </w:rPr>
        <w:t>Miró</w:t>
      </w:r>
      <w:proofErr w:type="spellEnd"/>
      <w:r w:rsidRPr="001C3B5A">
        <w:rPr>
          <w:rFonts w:ascii="Arial" w:hAnsi="Arial" w:cs="Arial"/>
        </w:rPr>
        <w:t xml:space="preserve"> προς τιμήν της </w:t>
      </w:r>
      <w:proofErr w:type="spellStart"/>
      <w:r w:rsidRPr="001C3B5A">
        <w:rPr>
          <w:rFonts w:ascii="Arial" w:hAnsi="Arial" w:cs="Arial"/>
        </w:rPr>
        <w:t>Barcelona</w:t>
      </w:r>
      <w:proofErr w:type="spellEnd"/>
      <w:r w:rsidRPr="001C3B5A">
        <w:rPr>
          <w:rFonts w:ascii="Arial" w:hAnsi="Arial" w:cs="Arial"/>
        </w:rPr>
        <w:t xml:space="preserve"> FC.</w:t>
      </w:r>
      <w:r w:rsidRPr="001C3B5A">
        <w:rPr>
          <w:rFonts w:ascii="Arial" w:hAnsi="Arial" w:cs="Arial"/>
        </w:rPr>
        <w:br w:type="textWrapping" w:clear="all"/>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Πλακέτα 5 αστέρων</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Αυτή είχε απονεμηθεί στο γήπεδο το 1999 για τις εγκαταστάσεις του. Παρόμοια με μια βαθμολογία 5 αστέρων για τα ξενοδοχεία, αλλά για τον κόσμο του αθλητισμού.</w:t>
      </w:r>
      <w:r w:rsidRPr="001C3B5A">
        <w:rPr>
          <w:rFonts w:ascii="Arial" w:hAnsi="Arial" w:cs="Arial"/>
        </w:rPr>
        <w:br w:type="textWrapping" w:clear="all"/>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Πλακέτα προέδρου FC 5 αστέρων</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Αυτή η πλακέτα απεικονίζει τα ονόματα όλων των προέδρων του συλλόγου, από τις απαρχές μέχρι και σήμερα.</w:t>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Θεωρείο Προέδρου</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Αυτή είναι μια πολύ καλή ευκαιρία για να έχετε την καλύτερη θέα του αγωνιστικού χώρου. Αυτός είναι ο χώρος του γηπέδου, όπου κάθεται ο Πρόεδρος με τους επίτιμους καλεσμένους του. Τι μεγάλη ευκαιρία είναι το να νιώσετε σαν το πρόεδρο του συλλόγου ή σαν τη </w:t>
      </w:r>
      <w:proofErr w:type="spellStart"/>
      <w:r w:rsidRPr="001C3B5A">
        <w:rPr>
          <w:rFonts w:ascii="Arial" w:hAnsi="Arial" w:cs="Arial"/>
        </w:rPr>
        <w:t>Victoria</w:t>
      </w:r>
      <w:proofErr w:type="spellEnd"/>
      <w:r w:rsidRPr="001C3B5A">
        <w:rPr>
          <w:rFonts w:ascii="Arial" w:hAnsi="Arial" w:cs="Arial"/>
        </w:rPr>
        <w:t xml:space="preserve"> </w:t>
      </w:r>
      <w:proofErr w:type="spellStart"/>
      <w:r w:rsidRPr="001C3B5A">
        <w:rPr>
          <w:rFonts w:ascii="Arial" w:hAnsi="Arial" w:cs="Arial"/>
        </w:rPr>
        <w:t>Beckham</w:t>
      </w:r>
      <w:proofErr w:type="spellEnd"/>
      <w:r w:rsidRPr="001C3B5A">
        <w:rPr>
          <w:rFonts w:ascii="Arial" w:hAnsi="Arial" w:cs="Arial"/>
        </w:rPr>
        <w:t>!</w:t>
      </w:r>
    </w:p>
    <w:p w:rsidR="00BC31B3" w:rsidRPr="001C3B5A" w:rsidRDefault="00BC31B3" w:rsidP="00532CE9">
      <w:pPr>
        <w:numPr>
          <w:ilvl w:val="0"/>
          <w:numId w:val="4"/>
        </w:numPr>
        <w:spacing w:after="0" w:line="240" w:lineRule="auto"/>
        <w:ind w:left="0"/>
        <w:jc w:val="both"/>
        <w:rPr>
          <w:rFonts w:ascii="Arial" w:hAnsi="Arial" w:cs="Arial"/>
          <w:sz w:val="24"/>
          <w:szCs w:val="24"/>
        </w:rPr>
      </w:pPr>
      <w:r w:rsidRPr="001C3B5A">
        <w:rPr>
          <w:rFonts w:ascii="Arial" w:hAnsi="Arial" w:cs="Arial"/>
          <w:sz w:val="24"/>
          <w:szCs w:val="24"/>
        </w:rPr>
        <w:t>Θεωρεία τύπου</w:t>
      </w:r>
    </w:p>
    <w:tbl>
      <w:tblPr>
        <w:tblW w:w="8430" w:type="dxa"/>
        <w:tblCellMar>
          <w:top w:w="15" w:type="dxa"/>
          <w:left w:w="15" w:type="dxa"/>
          <w:bottom w:w="15" w:type="dxa"/>
          <w:right w:w="15" w:type="dxa"/>
        </w:tblCellMar>
        <w:tblLook w:val="04A0"/>
      </w:tblPr>
      <w:tblGrid>
        <w:gridCol w:w="8430"/>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lastRenderedPageBreak/>
              <w:drawing>
                <wp:inline distT="0" distB="0" distL="0" distR="0">
                  <wp:extent cx="5238750" cy="3495675"/>
                  <wp:effectExtent l="19050" t="0" r="0" b="0"/>
                  <wp:docPr id="26" name="imageIntPhoto15" descr="https://www.barcelona-tourist-guide.com/images/int/sport/barcelona-fc/L550/fc-barcelona-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15" descr="https://www.barcelona-tourist-guide.com/images/int/sport/barcelona-fc/L550/fc-barcelona-1300.jpg"/>
                          <pic:cNvPicPr>
                            <a:picLocks noChangeAspect="1" noChangeArrowheads="1"/>
                          </pic:cNvPicPr>
                        </pic:nvPicPr>
                        <pic:blipFill>
                          <a:blip r:embed="rId54" cstate="print"/>
                          <a:srcRect/>
                          <a:stretch>
                            <a:fillRect/>
                          </a:stretch>
                        </pic:blipFill>
                        <pic:spPr bwMode="auto">
                          <a:xfrm>
                            <a:off x="0" y="0"/>
                            <a:ext cx="5238750" cy="34956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1C3B5A" w:rsidRDefault="00BC31B3" w:rsidP="00532CE9">
      <w:pPr>
        <w:pStyle w:val="Web"/>
        <w:numPr>
          <w:ilvl w:val="0"/>
          <w:numId w:val="4"/>
        </w:numPr>
        <w:spacing w:before="240" w:beforeAutospacing="0" w:after="240" w:afterAutospacing="0"/>
        <w:ind w:left="0"/>
        <w:jc w:val="both"/>
        <w:rPr>
          <w:rFonts w:ascii="Arial" w:hAnsi="Arial" w:cs="Arial"/>
        </w:rPr>
      </w:pPr>
      <w:r w:rsidRPr="001C3B5A">
        <w:rPr>
          <w:rFonts w:ascii="Arial" w:hAnsi="Arial" w:cs="Arial"/>
        </w:rPr>
        <w:t>Οι 29 αυτές καμπίνες βρίσκονται 35 μέτρα επάνω από τον αγωνιστικό χώρο. Είναι από εκεί όπου οι σχολιαστές μεταδίδουν τον αγώνα. Μπορείτε από εδώ να φανταστείτε στην πραγματικότητα τους σχολιαστές να συζητούν για το παιχνίδι ή να κάνουν σαν τρελοί όταν μπει ένα γκολ.</w:t>
      </w:r>
    </w:p>
    <w:p w:rsidR="00BC31B3" w:rsidRDefault="00BC31B3" w:rsidP="00532CE9">
      <w:pPr>
        <w:numPr>
          <w:ilvl w:val="0"/>
          <w:numId w:val="4"/>
        </w:numPr>
        <w:spacing w:after="0" w:line="240" w:lineRule="auto"/>
        <w:ind w:left="0"/>
        <w:jc w:val="both"/>
        <w:rPr>
          <w:rFonts w:ascii="Arial" w:hAnsi="Arial" w:cs="Arial"/>
        </w:rPr>
      </w:pPr>
      <w:r w:rsidRPr="001C3B5A">
        <w:rPr>
          <w:rFonts w:ascii="Arial" w:hAnsi="Arial" w:cs="Arial"/>
          <w:sz w:val="24"/>
          <w:szCs w:val="24"/>
        </w:rPr>
        <w:t xml:space="preserve">Μουσείο της </w:t>
      </w:r>
      <w:proofErr w:type="spellStart"/>
      <w:r w:rsidRPr="001C3B5A">
        <w:rPr>
          <w:rFonts w:ascii="Arial" w:hAnsi="Arial" w:cs="Arial"/>
          <w:sz w:val="24"/>
          <w:szCs w:val="24"/>
        </w:rPr>
        <w:t>Barcelona</w:t>
      </w:r>
      <w:proofErr w:type="spellEnd"/>
      <w:r w:rsidRPr="001C3B5A">
        <w:rPr>
          <w:rFonts w:ascii="Arial" w:hAnsi="Arial" w:cs="Arial"/>
          <w:sz w:val="24"/>
          <w:szCs w:val="24"/>
        </w:rPr>
        <w:t xml:space="preserve"> FC</w:t>
      </w:r>
      <w:r>
        <w:rPr>
          <w:rFonts w:ascii="Arial" w:hAnsi="Arial" w:cs="Arial"/>
        </w:rPr>
        <w:br w:type="textWrapping" w:clear="all"/>
      </w:r>
    </w:p>
    <w:tbl>
      <w:tblPr>
        <w:tblW w:w="430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19375" cy="1743075"/>
                  <wp:effectExtent l="19050" t="0" r="9525" b="0"/>
                  <wp:docPr id="27" name="imageIntPhoto16" descr="https://www.barcelona-tourist-guide.com/images/int/sport/barcelona-fc/L275/fc-barcelona-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16" descr="https://www.barcelona-tourist-guide.com/images/int/sport/barcelona-fc/L275/fc-barcelona-0959.jpg"/>
                          <pic:cNvPicPr>
                            <a:picLocks noChangeAspect="1" noChangeArrowheads="1"/>
                          </pic:cNvPicPr>
                        </pic:nvPicPr>
                        <pic:blipFill>
                          <a:blip r:embed="rId55"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Default="00BC31B3" w:rsidP="00532CE9">
      <w:pPr>
        <w:numPr>
          <w:ilvl w:val="0"/>
          <w:numId w:val="4"/>
        </w:numPr>
        <w:spacing w:after="0" w:line="240" w:lineRule="auto"/>
        <w:ind w:left="0"/>
        <w:jc w:val="both"/>
        <w:rPr>
          <w:rFonts w:ascii="Arial" w:hAnsi="Arial" w:cs="Arial"/>
        </w:rPr>
      </w:pPr>
      <w:r>
        <w:rPr>
          <w:rFonts w:ascii="Arial" w:hAnsi="Arial" w:cs="Arial"/>
        </w:rPr>
        <w:br w:type="textWrapping" w:clear="all"/>
      </w:r>
    </w:p>
    <w:p w:rsidR="00BC31B3" w:rsidRDefault="00BC62BB" w:rsidP="00532CE9">
      <w:pPr>
        <w:jc w:val="both"/>
        <w:rPr>
          <w:rFonts w:ascii="Times New Roman" w:hAnsi="Times New Roman" w:cs="Times New Roman"/>
        </w:rPr>
      </w:pPr>
      <w:r>
        <w:pict>
          <v:rect id="_x0000_i1027" style="width:4.15pt;height:1.5pt" o:hrpct="0" o:hralign="center" o:hrstd="t" o:hrnoshade="t" o:hr="t" stroked="f"/>
        </w:pict>
      </w:r>
    </w:p>
    <w:p w:rsidR="00BC31B3" w:rsidRDefault="00BC31B3" w:rsidP="00532CE9">
      <w:pPr>
        <w:pStyle w:val="2"/>
        <w:spacing w:before="199" w:beforeAutospacing="0" w:after="199" w:afterAutospacing="0"/>
        <w:jc w:val="both"/>
        <w:rPr>
          <w:rFonts w:ascii="Arial" w:hAnsi="Arial" w:cs="Arial"/>
          <w:b w:val="0"/>
          <w:bCs w:val="0"/>
          <w:color w:val="21698D"/>
          <w:sz w:val="35"/>
          <w:szCs w:val="35"/>
        </w:rPr>
      </w:pPr>
      <w:r>
        <w:rPr>
          <w:rFonts w:ascii="Arial" w:hAnsi="Arial" w:cs="Arial"/>
          <w:b w:val="0"/>
          <w:bCs w:val="0"/>
          <w:color w:val="21698D"/>
          <w:sz w:val="35"/>
          <w:szCs w:val="35"/>
        </w:rPr>
        <w:t>Για περισσότερες πληροφορίες σχετικά με το τι είναι διαθέσιμο στο μουσείο μπορείτε να δείτε παρακάτω:</w:t>
      </w:r>
    </w:p>
    <w:p w:rsidR="00BC31B3" w:rsidRDefault="00BC31B3" w:rsidP="00532CE9">
      <w:pPr>
        <w:pStyle w:val="Web"/>
        <w:spacing w:before="240" w:beforeAutospacing="0" w:after="240" w:afterAutospacing="0"/>
        <w:jc w:val="both"/>
      </w:pPr>
      <w:r>
        <w:rPr>
          <w:rFonts w:ascii="Arial" w:hAnsi="Arial" w:cs="Arial"/>
          <w:b/>
          <w:bCs/>
        </w:rPr>
        <w:lastRenderedPageBreak/>
        <w:t>Επισκόπηση του Μουσείου.</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Αξίζει να σημειωθεί ότι η ξενάγηση του γηπέδου, εκτός του μουσείου είναι αρκετά κατανοητή και μπορεί να διαρκέσει περίπου δυο ώρες. Εάν σχεδιάζετε να κάνετε επίσης και μια μεγάλη επίσκεψη στο μουσείου, ίσως να είναι καλό να φέρετε μαζί σας κάποιο σνακ για ενέργεια!</w:t>
      </w:r>
    </w:p>
    <w:p w:rsidR="00BC31B3" w:rsidRPr="001C3B5A" w:rsidRDefault="00BC62BB" w:rsidP="00532CE9">
      <w:pPr>
        <w:jc w:val="both"/>
        <w:rPr>
          <w:rFonts w:ascii="Arial" w:hAnsi="Arial" w:cs="Arial"/>
          <w:sz w:val="24"/>
          <w:szCs w:val="24"/>
        </w:rPr>
      </w:pPr>
      <w:r w:rsidRPr="00BC62BB">
        <w:rPr>
          <w:rFonts w:ascii="Arial" w:hAnsi="Arial" w:cs="Arial"/>
          <w:sz w:val="24"/>
          <w:szCs w:val="24"/>
        </w:rPr>
        <w:pict>
          <v:rect id="_x0000_i1028" style="width:4.15pt;height:1.5pt" o:hrpct="0" o:hralign="center" o:hrstd="t" o:hrnoshade="t" o:hr="t" stroked="f"/>
        </w:pict>
      </w:r>
    </w:p>
    <w:p w:rsidR="00BC31B3" w:rsidRDefault="00BC31B3" w:rsidP="00532CE9">
      <w:pPr>
        <w:pStyle w:val="Web"/>
        <w:spacing w:before="240" w:beforeAutospacing="0" w:after="240" w:afterAutospacing="0"/>
        <w:jc w:val="both"/>
      </w:pPr>
      <w:r>
        <w:rPr>
          <w:rFonts w:ascii="Arial" w:hAnsi="Arial" w:cs="Arial"/>
          <w:b/>
          <w:bCs/>
        </w:rPr>
        <w:t>Επισκόπηση του Ακουστικού - Οδηγού</w:t>
      </w:r>
    </w:p>
    <w:tbl>
      <w:tblPr>
        <w:tblW w:w="4305" w:type="dxa"/>
        <w:tblInd w:w="22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2619375" cy="1743075"/>
                  <wp:effectExtent l="19050" t="0" r="9525" b="0"/>
                  <wp:docPr id="28" name="imageIntPhoto17" descr="https://www.barcelona-tourist-guide.com/images/int/sport/barcelona-fc/L275/fc-barcelona-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17" descr="https://www.barcelona-tourist-guide.com/images/int/sport/barcelona-fc/L275/fc-barcelona-0946.jpg"/>
                          <pic:cNvPicPr>
                            <a:picLocks noChangeAspect="1" noChangeArrowheads="1"/>
                          </pic:cNvPicPr>
                        </pic:nvPicPr>
                        <pic:blipFill>
                          <a:blip r:embed="rId5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Μπορείτε να αγοράσετε τον ακουστικό-οδηγό στην είσοδο της ξενάγησης </w:t>
      </w:r>
      <w:proofErr w:type="spellStart"/>
      <w:r w:rsidRPr="001C3B5A">
        <w:rPr>
          <w:rFonts w:ascii="Arial" w:hAnsi="Arial" w:cs="Arial"/>
        </w:rPr>
        <w:t>Barcelona</w:t>
      </w:r>
      <w:proofErr w:type="spellEnd"/>
      <w:r w:rsidRPr="001C3B5A">
        <w:rPr>
          <w:rFonts w:ascii="Arial" w:hAnsi="Arial" w:cs="Arial"/>
        </w:rPr>
        <w:t xml:space="preserve"> FC </w:t>
      </w:r>
      <w:proofErr w:type="spellStart"/>
      <w:r w:rsidRPr="001C3B5A">
        <w:rPr>
          <w:rFonts w:ascii="Arial" w:hAnsi="Arial" w:cs="Arial"/>
        </w:rPr>
        <w:t>Tour</w:t>
      </w:r>
      <w:proofErr w:type="spellEnd"/>
      <w:r w:rsidRPr="001C3B5A">
        <w:rPr>
          <w:rFonts w:ascii="Arial" w:hAnsi="Arial" w:cs="Arial"/>
        </w:rPr>
        <w:t xml:space="preserve"> </w:t>
      </w:r>
      <w:proofErr w:type="spellStart"/>
      <w:r w:rsidRPr="001C3B5A">
        <w:rPr>
          <w:rFonts w:ascii="Arial" w:hAnsi="Arial" w:cs="Arial"/>
        </w:rPr>
        <w:t>Plus</w:t>
      </w:r>
      <w:proofErr w:type="spellEnd"/>
      <w:r w:rsidRPr="001C3B5A">
        <w:rPr>
          <w:rFonts w:ascii="Arial" w:hAnsi="Arial" w:cs="Arial"/>
        </w:rPr>
        <w:t>.</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Ο ακουστικό - οδηγός αποτελείται από ένα μικρό κουτάκι που μπορεί να κρεμαστεί γύρω από το λαιμό σας και από ένα ακουστικό που είναι συνδεδεμένο γύρω από το αυτί σας. Η ξενάγηση ελέγχεται με τον ίδιο τρόπο με όπως ελέγχετε ένα CD </w:t>
      </w:r>
      <w:proofErr w:type="spellStart"/>
      <w:r w:rsidRPr="001C3B5A">
        <w:rPr>
          <w:rFonts w:ascii="Arial" w:hAnsi="Arial" w:cs="Arial"/>
        </w:rPr>
        <w:t>Walkman</w:t>
      </w:r>
      <w:proofErr w:type="spellEnd"/>
      <w:r w:rsidRPr="001C3B5A">
        <w:rPr>
          <w:rFonts w:ascii="Arial" w:hAnsi="Arial" w:cs="Arial"/>
        </w:rPr>
        <w:t xml:space="preserve"> - κάθε στάση της ξενάγησης έχει έναν αριθμό που συσχετίζεται με έναν αριθμό στον ακουστικό οδηγό. Είναι δική σας δουλειά να πατήστε το </w:t>
      </w:r>
      <w:proofErr w:type="spellStart"/>
      <w:r w:rsidRPr="001C3B5A">
        <w:rPr>
          <w:rFonts w:ascii="Arial" w:hAnsi="Arial" w:cs="Arial"/>
        </w:rPr>
        <w:t>play</w:t>
      </w:r>
      <w:proofErr w:type="spellEnd"/>
      <w:r w:rsidRPr="001C3B5A">
        <w:rPr>
          <w:rFonts w:ascii="Arial" w:hAnsi="Arial" w:cs="Arial"/>
        </w:rPr>
        <w:t xml:space="preserve"> και να μετακινηθείτε στον αριθμό της επιλογής σας όταν φτάσετε στη σωστή τοποθεσία. Μπορείτε επίσης να ακούσετε το κάθε τμήμα όσες φορές θέλετε. Αυτό είναι χρήσιμο εάν υπάρχουν πληροφορίες που έχετε χάσει και θα θέλατε να τις ακούσετε και πάλι.</w:t>
      </w:r>
    </w:p>
    <w:p w:rsidR="00BC31B3" w:rsidRPr="001C3B5A" w:rsidRDefault="00BC62BB" w:rsidP="00532CE9">
      <w:pPr>
        <w:jc w:val="both"/>
        <w:rPr>
          <w:rFonts w:ascii="Arial" w:hAnsi="Arial" w:cs="Arial"/>
          <w:sz w:val="24"/>
          <w:szCs w:val="24"/>
        </w:rPr>
      </w:pPr>
      <w:r w:rsidRPr="00BC62BB">
        <w:rPr>
          <w:rFonts w:ascii="Arial" w:hAnsi="Arial" w:cs="Arial"/>
          <w:sz w:val="24"/>
          <w:szCs w:val="24"/>
        </w:rPr>
        <w:pict>
          <v:rect id="_x0000_i1029" style="width:4.15pt;height:1.5pt" o:hrpct="0" o:hralign="center" o:hrstd="t" o:hrnoshade="t" o:hr="t" stroked="f"/>
        </w:pict>
      </w:r>
    </w:p>
    <w:p w:rsidR="00BC31B3" w:rsidRPr="001C3B5A" w:rsidRDefault="00BC62BB" w:rsidP="00532CE9">
      <w:pPr>
        <w:jc w:val="both"/>
        <w:rPr>
          <w:rFonts w:ascii="Arial" w:hAnsi="Arial" w:cs="Arial"/>
          <w:sz w:val="24"/>
          <w:szCs w:val="24"/>
        </w:rPr>
      </w:pPr>
      <w:r w:rsidRPr="00BC62BB">
        <w:rPr>
          <w:rFonts w:ascii="Arial" w:hAnsi="Arial" w:cs="Arial"/>
          <w:sz w:val="24"/>
          <w:szCs w:val="24"/>
        </w:rPr>
        <w:pict>
          <v:rect id="_x0000_i1030" style="width:4.15pt;height:1.5pt" o:hrpct="0" o:hralign="center" o:hrstd="t" o:hrnoshade="t" o:hr="t" stroked="f"/>
        </w:pic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Βρήκα τον ακουστικό - οδηγό να είναι μια ευχάριστη προσθήκη στην ξενάγηση. Με βοήθησε να καταλάβω αυτά που έβλεπα στην κάθε μου στάση. Σας παρέχει επίσης πληροφορίες με μεγάλη λεπτομέρεια από αυτές που είναι διαθέσιμες στις ενημερωτικές ταμπέλες.</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b/>
          <w:bCs/>
        </w:rPr>
        <w:t>Τιμή ξενάγησης Μουσείου και γηπέδου της Μπαρτσελόνα :</w:t>
      </w:r>
      <w:r w:rsidRPr="001C3B5A">
        <w:rPr>
          <w:rFonts w:ascii="Arial" w:hAnsi="Arial" w:cs="Arial"/>
        </w:rPr>
        <w:br/>
        <w:t>Ενήλικες: €25,00</w:t>
      </w:r>
      <w:r w:rsidRPr="001C3B5A">
        <w:rPr>
          <w:rFonts w:ascii="Arial" w:hAnsi="Arial" w:cs="Arial"/>
        </w:rPr>
        <w:br/>
        <w:t>Παιδιά: €20,00</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b/>
          <w:bCs/>
        </w:rPr>
        <w:lastRenderedPageBreak/>
        <w:t>Γλώσσες:</w:t>
      </w:r>
      <w:r w:rsidRPr="001C3B5A">
        <w:rPr>
          <w:rStyle w:val="apple-converted-space"/>
          <w:rFonts w:ascii="Arial" w:hAnsi="Arial" w:cs="Arial"/>
        </w:rPr>
        <w:t> </w:t>
      </w:r>
      <w:proofErr w:type="spellStart"/>
      <w:r w:rsidRPr="001C3B5A">
        <w:rPr>
          <w:rFonts w:ascii="Arial" w:hAnsi="Arial" w:cs="Arial"/>
        </w:rPr>
        <w:t>Καταλανικά</w:t>
      </w:r>
      <w:proofErr w:type="spellEnd"/>
      <w:r w:rsidRPr="001C3B5A">
        <w:rPr>
          <w:rFonts w:ascii="Arial" w:hAnsi="Arial" w:cs="Arial"/>
        </w:rPr>
        <w:t>, Ισπανικά, Αγγλικά, Γαλλικά, Γερμανικά και Δανέζικα.</w:t>
      </w:r>
    </w:p>
    <w:p w:rsidR="00BC31B3" w:rsidRPr="001C3B5A" w:rsidRDefault="00BC62BB" w:rsidP="00532CE9">
      <w:pPr>
        <w:jc w:val="both"/>
        <w:rPr>
          <w:rFonts w:ascii="Arial" w:hAnsi="Arial" w:cs="Arial"/>
          <w:sz w:val="24"/>
          <w:szCs w:val="24"/>
        </w:rPr>
      </w:pPr>
      <w:r w:rsidRPr="00BC62BB">
        <w:rPr>
          <w:rFonts w:ascii="Arial" w:hAnsi="Arial" w:cs="Arial"/>
          <w:sz w:val="24"/>
          <w:szCs w:val="24"/>
        </w:rPr>
        <w:pict>
          <v:rect id="_x0000_i1031" style="width:4.15pt;height:1.5pt" o:hrpct="0" o:hralign="center" o:hrstd="t" o:hrnoshade="t" o:hr="t" stroked="f"/>
        </w:pic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b/>
          <w:bCs/>
        </w:rPr>
        <w:t>Επισκόπηση του Μουσείου</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Για μια πιο οικονομική τιμή, μπορείτε να αγοράσετε ένα εισιτήριο που θα καλύπτει την ξενάγηση μόνο για το μέρος του Μουσείου. Το Μουσείο χωρίζεται σε τρία τμήματα:</w:t>
      </w:r>
    </w:p>
    <w:p w:rsidR="00BC31B3" w:rsidRPr="001C3B5A" w:rsidRDefault="00BC31B3" w:rsidP="00532CE9">
      <w:pPr>
        <w:numPr>
          <w:ilvl w:val="0"/>
          <w:numId w:val="5"/>
        </w:numPr>
        <w:spacing w:after="0" w:line="240" w:lineRule="auto"/>
        <w:ind w:left="0"/>
        <w:jc w:val="both"/>
        <w:rPr>
          <w:rFonts w:ascii="Arial" w:hAnsi="Arial" w:cs="Arial"/>
          <w:sz w:val="24"/>
          <w:szCs w:val="24"/>
        </w:rPr>
      </w:pPr>
      <w:r w:rsidRPr="001C3B5A">
        <w:rPr>
          <w:rFonts w:ascii="Arial" w:hAnsi="Arial" w:cs="Arial"/>
          <w:sz w:val="24"/>
          <w:szCs w:val="24"/>
        </w:rPr>
        <w:t xml:space="preserve">Το τμήμα του Ιστορικού Μουσείου στο Μουσείο της </w:t>
      </w:r>
      <w:proofErr w:type="spellStart"/>
      <w:r w:rsidRPr="001C3B5A">
        <w:rPr>
          <w:rFonts w:ascii="Arial" w:hAnsi="Arial" w:cs="Arial"/>
          <w:sz w:val="24"/>
          <w:szCs w:val="24"/>
        </w:rPr>
        <w:t>Barcelona</w:t>
      </w:r>
      <w:proofErr w:type="spellEnd"/>
      <w:r w:rsidRPr="001C3B5A">
        <w:rPr>
          <w:rFonts w:ascii="Arial" w:hAnsi="Arial" w:cs="Arial"/>
          <w:sz w:val="24"/>
          <w:szCs w:val="24"/>
        </w:rPr>
        <w:t xml:space="preserve"> FC</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Αυτό είναι το μεγαλύτερο τμήμα του Μουσείου. Σας ταξιδεύει μέσα στο χρόνο στην ιστορία του συλλόγου, αρχής γενομένης με τη γέννηση του το 1899.</w:t>
      </w:r>
    </w:p>
    <w:tbl>
      <w:tblPr>
        <w:tblW w:w="8415" w:type="dxa"/>
        <w:tblCellMar>
          <w:top w:w="15" w:type="dxa"/>
          <w:left w:w="15" w:type="dxa"/>
          <w:bottom w:w="15" w:type="dxa"/>
          <w:right w:w="15" w:type="dxa"/>
        </w:tblCellMar>
        <w:tblLook w:val="04A0"/>
      </w:tblPr>
      <w:tblGrid>
        <w:gridCol w:w="841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drawing>
                <wp:inline distT="0" distB="0" distL="0" distR="0">
                  <wp:extent cx="5229225" cy="3619500"/>
                  <wp:effectExtent l="19050" t="0" r="9525" b="0"/>
                  <wp:docPr id="29" name="imageIntPhoto18" descr="https://www.barcelona-tourist-guide.com/images/int/sport/barcelona-fc/L550/fc-barcelona-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tPhoto18" descr="https://www.barcelona-tourist-guide.com/images/int/sport/barcelona-fc/L550/fc-barcelona-0962.jpg"/>
                          <pic:cNvPicPr>
                            <a:picLocks noChangeAspect="1" noChangeArrowheads="1"/>
                          </pic:cNvPicPr>
                        </pic:nvPicPr>
                        <pic:blipFill>
                          <a:blip r:embed="rId57" cstate="print"/>
                          <a:srcRect/>
                          <a:stretch>
                            <a:fillRect/>
                          </a:stretch>
                        </pic:blipFill>
                        <pic:spPr bwMode="auto">
                          <a:xfrm>
                            <a:off x="0" y="0"/>
                            <a:ext cx="5229225" cy="3619500"/>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Default="00BC31B3" w:rsidP="00532CE9">
      <w:pPr>
        <w:pStyle w:val="Web"/>
        <w:spacing w:before="240" w:beforeAutospacing="0" w:after="240" w:afterAutospacing="0"/>
        <w:jc w:val="both"/>
        <w:rPr>
          <w:rFonts w:ascii="Arial" w:hAnsi="Arial" w:cs="Arial"/>
        </w:rPr>
      </w:pPr>
      <w:r>
        <w:rPr>
          <w:rFonts w:ascii="Arial" w:hAnsi="Arial" w:cs="Arial"/>
        </w:rPr>
        <w:t>Εάν ενδιαφέρεστε περισσότερο για τα κύπελλα από ότι για την ιστορία, δεν θα μείνετε απογοητευμένοι. Εδώ στις γεμάτες βιτρίνες εκτίθενται όλα τα μεγάλα επιτεύγματα του συλλόγου.</w:t>
      </w:r>
    </w:p>
    <w:tbl>
      <w:tblPr>
        <w:tblW w:w="4305" w:type="dxa"/>
        <w:tblInd w:w="225" w:type="dxa"/>
        <w:tblCellMar>
          <w:top w:w="15" w:type="dxa"/>
          <w:left w:w="15" w:type="dxa"/>
          <w:bottom w:w="15" w:type="dxa"/>
          <w:right w:w="15" w:type="dxa"/>
        </w:tblCellMar>
        <w:tblLook w:val="04A0"/>
      </w:tblPr>
      <w:tblGrid>
        <w:gridCol w:w="4305"/>
      </w:tblGrid>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sz w:val="24"/>
                <w:szCs w:val="24"/>
              </w:rPr>
            </w:pPr>
            <w:r>
              <w:rPr>
                <w:rFonts w:ascii="Arial" w:hAnsi="Arial" w:cs="Arial"/>
                <w:noProof/>
                <w:lang w:eastAsia="el-GR"/>
              </w:rPr>
              <w:lastRenderedPageBreak/>
              <w:drawing>
                <wp:inline distT="0" distB="0" distL="0" distR="0">
                  <wp:extent cx="2619375" cy="2990850"/>
                  <wp:effectExtent l="19050" t="0" r="9525" b="0"/>
                  <wp:docPr id="30" name="Εικόνα 21" descr="https://www.barcelona-tourist-guide.com/images/int/sport/barcelona-fc/P275/fc-barcelona-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arcelona-tourist-guide.com/images/int/sport/barcelona-fc/P275/fc-barcelona-1200.jpg"/>
                          <pic:cNvPicPr>
                            <a:picLocks noChangeAspect="1" noChangeArrowheads="1"/>
                          </pic:cNvPicPr>
                        </pic:nvPicPr>
                        <pic:blipFill>
                          <a:blip r:embed="rId58" cstate="print"/>
                          <a:srcRect/>
                          <a:stretch>
                            <a:fillRect/>
                          </a:stretch>
                        </pic:blipFill>
                        <pic:spPr bwMode="auto">
                          <a:xfrm>
                            <a:off x="0" y="0"/>
                            <a:ext cx="2619375" cy="2990850"/>
                          </a:xfrm>
                          <a:prstGeom prst="rect">
                            <a:avLst/>
                          </a:prstGeom>
                          <a:noFill/>
                          <a:ln w="9525">
                            <a:noFill/>
                            <a:miter lim="800000"/>
                            <a:headEnd/>
                            <a:tailEnd/>
                          </a:ln>
                        </pic:spPr>
                      </pic:pic>
                    </a:graphicData>
                  </a:graphic>
                </wp:inline>
              </w:drawing>
            </w:r>
          </w:p>
        </w:tc>
      </w:tr>
      <w:tr w:rsidR="00BC31B3" w:rsidTr="00F339EC">
        <w:tc>
          <w:tcPr>
            <w:tcW w:w="0" w:type="auto"/>
            <w:tcMar>
              <w:top w:w="0" w:type="dxa"/>
              <w:left w:w="0" w:type="dxa"/>
              <w:bottom w:w="0" w:type="dxa"/>
              <w:right w:w="0" w:type="dxa"/>
            </w:tcMar>
            <w:hideMark/>
          </w:tcPr>
          <w:p w:rsidR="00BC31B3" w:rsidRDefault="00BC31B3" w:rsidP="00532CE9">
            <w:pPr>
              <w:jc w:val="both"/>
              <w:rPr>
                <w:rFonts w:ascii="Arial" w:hAnsi="Arial" w:cs="Arial"/>
                <w:b/>
                <w:bCs/>
                <w:color w:val="21698D"/>
                <w:sz w:val="24"/>
                <w:szCs w:val="24"/>
              </w:rPr>
            </w:pPr>
            <w:r>
              <w:rPr>
                <w:rFonts w:ascii="Arial" w:hAnsi="Arial" w:cs="Arial"/>
                <w:b/>
                <w:bCs/>
                <w:color w:val="21698D"/>
              </w:rPr>
              <w:t> </w:t>
            </w:r>
          </w:p>
        </w:tc>
      </w:tr>
    </w:tbl>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Εδώ θα βρείτε και το σημαντικό κύπελλο του </w:t>
      </w:r>
      <w:proofErr w:type="spellStart"/>
      <w:r w:rsidRPr="001C3B5A">
        <w:rPr>
          <w:rFonts w:ascii="Arial" w:hAnsi="Arial" w:cs="Arial"/>
        </w:rPr>
        <w:t>Champions</w:t>
      </w:r>
      <w:proofErr w:type="spellEnd"/>
      <w:r w:rsidRPr="001C3B5A">
        <w:rPr>
          <w:rFonts w:ascii="Arial" w:hAnsi="Arial" w:cs="Arial"/>
        </w:rPr>
        <w:t xml:space="preserve"> </w:t>
      </w:r>
      <w:proofErr w:type="spellStart"/>
      <w:r w:rsidRPr="001C3B5A">
        <w:rPr>
          <w:rFonts w:ascii="Arial" w:hAnsi="Arial" w:cs="Arial"/>
        </w:rPr>
        <w:t>League</w:t>
      </w:r>
      <w:proofErr w:type="spellEnd"/>
      <w:r w:rsidRPr="001C3B5A">
        <w:rPr>
          <w:rFonts w:ascii="Arial" w:hAnsi="Arial" w:cs="Arial"/>
        </w:rPr>
        <w:t xml:space="preserve">. Μπορείτε ακόμη και να το αγγίξετε, εάν πληρώσετε! Είναι ευκαιρία να βγάλετε φωτογραφίες μέσα στο μουσείο, όπου εσείς και οι φίλοι σας μπορείτε να κρατήσετε ψηλά το κύπελλο. Αυτό θα σας κοστίσει €13,00 και μπορείτε να την αγοράσετε στην έξοδο του μουσείου. Εάν δεν θέλετε τη φωτογραφία, δεν είστε υποχρεωμένοι να την αγοράσετε. Έτσι, δεν υπάρχει τίποτα που να σας εμποδίσει από φτάσετε κοντά στο Κύπελλο του </w:t>
      </w:r>
      <w:proofErr w:type="spellStart"/>
      <w:r w:rsidRPr="001C3B5A">
        <w:rPr>
          <w:rFonts w:ascii="Arial" w:hAnsi="Arial" w:cs="Arial"/>
        </w:rPr>
        <w:t>Champions</w:t>
      </w:r>
      <w:proofErr w:type="spellEnd"/>
      <w:r w:rsidRPr="001C3B5A">
        <w:rPr>
          <w:rFonts w:ascii="Arial" w:hAnsi="Arial" w:cs="Arial"/>
        </w:rPr>
        <w:t xml:space="preserve"> </w:t>
      </w:r>
      <w:proofErr w:type="spellStart"/>
      <w:r w:rsidRPr="001C3B5A">
        <w:rPr>
          <w:rFonts w:ascii="Arial" w:hAnsi="Arial" w:cs="Arial"/>
        </w:rPr>
        <w:t>League</w:t>
      </w:r>
      <w:proofErr w:type="spellEnd"/>
      <w:r w:rsidRPr="001C3B5A">
        <w:rPr>
          <w:rFonts w:ascii="Arial" w:hAnsi="Arial" w:cs="Arial"/>
        </w:rPr>
        <w:t>, ακόμα και εάν δεν σας περισσεύουν €13,00 !</w:t>
      </w:r>
    </w:p>
    <w:p w:rsidR="00BC31B3" w:rsidRPr="001C3B5A" w:rsidRDefault="00BC31B3" w:rsidP="00532CE9">
      <w:pPr>
        <w:numPr>
          <w:ilvl w:val="0"/>
          <w:numId w:val="5"/>
        </w:numPr>
        <w:spacing w:after="0" w:line="240" w:lineRule="auto"/>
        <w:ind w:left="0"/>
        <w:jc w:val="both"/>
        <w:rPr>
          <w:rFonts w:ascii="Arial" w:hAnsi="Arial" w:cs="Arial"/>
          <w:sz w:val="24"/>
          <w:szCs w:val="24"/>
        </w:rPr>
      </w:pPr>
      <w:r w:rsidRPr="001C3B5A">
        <w:rPr>
          <w:rFonts w:ascii="Arial" w:hAnsi="Arial" w:cs="Arial"/>
          <w:sz w:val="24"/>
          <w:szCs w:val="24"/>
        </w:rPr>
        <w:t>Το τμήμα της συλλογής '</w:t>
      </w:r>
      <w:proofErr w:type="spellStart"/>
      <w:r w:rsidRPr="001C3B5A">
        <w:rPr>
          <w:rFonts w:ascii="Arial" w:hAnsi="Arial" w:cs="Arial"/>
          <w:sz w:val="24"/>
          <w:szCs w:val="24"/>
        </w:rPr>
        <w:t>Futbolart</w:t>
      </w:r>
      <w:proofErr w:type="spellEnd"/>
      <w:r w:rsidRPr="001C3B5A">
        <w:rPr>
          <w:rFonts w:ascii="Arial" w:hAnsi="Arial" w:cs="Arial"/>
          <w:sz w:val="24"/>
          <w:szCs w:val="24"/>
        </w:rPr>
        <w:t xml:space="preserve">' στο Μουσείο της FC </w:t>
      </w:r>
      <w:proofErr w:type="spellStart"/>
      <w:r w:rsidRPr="001C3B5A">
        <w:rPr>
          <w:rFonts w:ascii="Arial" w:hAnsi="Arial" w:cs="Arial"/>
          <w:sz w:val="24"/>
          <w:szCs w:val="24"/>
        </w:rPr>
        <w:t>Barcelona</w:t>
      </w:r>
      <w:proofErr w:type="spellEnd"/>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Αυτό το τμήμα είναι λίγο πιο ασαφές. Φιλοξενεί πολλά αναμνηστικά σχετικά με τον αθλητισμό - τα πάντα από παλιά επιτραπέζια </w:t>
      </w:r>
      <w:proofErr w:type="spellStart"/>
      <w:r w:rsidRPr="001C3B5A">
        <w:rPr>
          <w:rFonts w:ascii="Arial" w:hAnsi="Arial" w:cs="Arial"/>
        </w:rPr>
        <w:t>ποδοσφαιράκια</w:t>
      </w:r>
      <w:proofErr w:type="spellEnd"/>
      <w:r w:rsidRPr="001C3B5A">
        <w:rPr>
          <w:rFonts w:ascii="Arial" w:hAnsi="Arial" w:cs="Arial"/>
        </w:rPr>
        <w:t xml:space="preserve"> μέχρι αναμνηστικά ποδοσφαίρου και έργα τέχνης.</w:t>
      </w:r>
      <w:r w:rsidRPr="001C3B5A">
        <w:rPr>
          <w:rFonts w:ascii="Arial" w:hAnsi="Arial" w:cs="Arial"/>
        </w:rPr>
        <w:br w:type="textWrapping" w:clear="all"/>
      </w:r>
    </w:p>
    <w:p w:rsidR="00BC31B3" w:rsidRPr="001C3B5A" w:rsidRDefault="00BC31B3" w:rsidP="00532CE9">
      <w:pPr>
        <w:numPr>
          <w:ilvl w:val="0"/>
          <w:numId w:val="5"/>
        </w:numPr>
        <w:spacing w:after="0" w:line="240" w:lineRule="auto"/>
        <w:ind w:left="0"/>
        <w:jc w:val="both"/>
        <w:rPr>
          <w:rFonts w:ascii="Arial" w:hAnsi="Arial" w:cs="Arial"/>
          <w:sz w:val="24"/>
          <w:szCs w:val="24"/>
        </w:rPr>
      </w:pPr>
      <w:r w:rsidRPr="001C3B5A">
        <w:rPr>
          <w:rFonts w:ascii="Arial" w:hAnsi="Arial" w:cs="Arial"/>
          <w:sz w:val="24"/>
          <w:szCs w:val="24"/>
        </w:rPr>
        <w:t xml:space="preserve">Τμήμα Προσωρινής έκθεσης του Μουσείου της FC </w:t>
      </w:r>
      <w:proofErr w:type="spellStart"/>
      <w:r w:rsidRPr="001C3B5A">
        <w:rPr>
          <w:rFonts w:ascii="Arial" w:hAnsi="Arial" w:cs="Arial"/>
          <w:sz w:val="24"/>
          <w:szCs w:val="24"/>
        </w:rPr>
        <w:t>Barcelona</w:t>
      </w:r>
      <w:proofErr w:type="spellEnd"/>
    </w:p>
    <w:p w:rsid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Αυτή η ενότητα του μουσείου αλλάζει συνεχώς. Κατά την επίσκεψη μου υπήρχε μια έκθεση σχετικά με τον </w:t>
      </w:r>
      <w:proofErr w:type="spellStart"/>
      <w:r w:rsidRPr="001C3B5A">
        <w:rPr>
          <w:rFonts w:ascii="Arial" w:hAnsi="Arial" w:cs="Arial"/>
        </w:rPr>
        <w:t>Joan</w:t>
      </w:r>
      <w:proofErr w:type="spellEnd"/>
      <w:r w:rsidRPr="001C3B5A">
        <w:rPr>
          <w:rFonts w:ascii="Arial" w:hAnsi="Arial" w:cs="Arial"/>
        </w:rPr>
        <w:t xml:space="preserve"> </w:t>
      </w:r>
      <w:proofErr w:type="spellStart"/>
      <w:r w:rsidRPr="001C3B5A">
        <w:rPr>
          <w:rFonts w:ascii="Arial" w:hAnsi="Arial" w:cs="Arial"/>
        </w:rPr>
        <w:t>Gamper</w:t>
      </w:r>
      <w:proofErr w:type="spellEnd"/>
      <w:r w:rsidRPr="001C3B5A">
        <w:rPr>
          <w:rFonts w:ascii="Arial" w:hAnsi="Arial" w:cs="Arial"/>
        </w:rPr>
        <w:t xml:space="preserve"> - ο άνθρωπος που ίδρυσε την Μπαρτσελόνα.</w:t>
      </w:r>
    </w:p>
    <w:p w:rsidR="001C3B5A" w:rsidRDefault="001C3B5A" w:rsidP="00532CE9">
      <w:pPr>
        <w:pStyle w:val="Web"/>
        <w:spacing w:before="240" w:beforeAutospacing="0" w:after="240" w:afterAutospacing="0"/>
        <w:jc w:val="both"/>
        <w:rPr>
          <w:rFonts w:ascii="Arial" w:hAnsi="Arial" w:cs="Arial"/>
        </w:rPr>
      </w:pPr>
    </w:p>
    <w:p w:rsidR="00BC31B3" w:rsidRPr="001C3B5A" w:rsidRDefault="00BC62BB" w:rsidP="00532CE9">
      <w:pPr>
        <w:pStyle w:val="Web"/>
        <w:spacing w:before="240" w:beforeAutospacing="0" w:after="240" w:afterAutospacing="0"/>
        <w:jc w:val="both"/>
        <w:rPr>
          <w:rFonts w:ascii="Arial" w:hAnsi="Arial" w:cs="Arial"/>
        </w:rPr>
      </w:pPr>
      <w:r w:rsidRPr="00BC62BB">
        <w:rPr>
          <w:rFonts w:ascii="Arial Black" w:hAnsi="Arial Black"/>
          <w:sz w:val="32"/>
          <w:szCs w:val="32"/>
        </w:rPr>
        <w:pict>
          <v:rect id="_x0000_i1032" style="width:4.15pt;height:1.5pt" o:hrpct="0" o:hralign="center" o:hrstd="t" o:hrnoshade="t" o:hr="t" stroked="f"/>
        </w:pict>
      </w:r>
    </w:p>
    <w:p w:rsidR="00BC31B3" w:rsidRPr="001C3B5A" w:rsidRDefault="00BC31B3" w:rsidP="00532CE9">
      <w:pPr>
        <w:pStyle w:val="2"/>
        <w:spacing w:before="199" w:beforeAutospacing="0" w:after="199" w:afterAutospacing="0"/>
        <w:jc w:val="both"/>
        <w:rPr>
          <w:rFonts w:ascii="Arial Black" w:hAnsi="Arial Black" w:cs="Arial"/>
          <w:b w:val="0"/>
          <w:bCs w:val="0"/>
          <w:color w:val="21698D"/>
          <w:sz w:val="32"/>
          <w:szCs w:val="32"/>
        </w:rPr>
      </w:pPr>
      <w:r w:rsidRPr="001C3B5A">
        <w:rPr>
          <w:rFonts w:ascii="Arial Black" w:hAnsi="Arial Black" w:cs="Arial"/>
          <w:b w:val="0"/>
          <w:bCs w:val="0"/>
          <w:color w:val="21698D"/>
          <w:sz w:val="32"/>
          <w:szCs w:val="32"/>
        </w:rPr>
        <w:lastRenderedPageBreak/>
        <w:t xml:space="preserve">Πού να αγοράσετε τα εισιτήρια για την ξενάγηση </w:t>
      </w:r>
      <w:proofErr w:type="spellStart"/>
      <w:r w:rsidRPr="001C3B5A">
        <w:rPr>
          <w:rFonts w:ascii="Arial Black" w:hAnsi="Arial Black" w:cs="Arial"/>
          <w:b w:val="0"/>
          <w:bCs w:val="0"/>
          <w:color w:val="21698D"/>
          <w:sz w:val="32"/>
          <w:szCs w:val="32"/>
        </w:rPr>
        <w:t>Tour</w:t>
      </w:r>
      <w:proofErr w:type="spellEnd"/>
      <w:r w:rsidRPr="001C3B5A">
        <w:rPr>
          <w:rFonts w:ascii="Arial Black" w:hAnsi="Arial Black" w:cs="Arial"/>
          <w:b w:val="0"/>
          <w:bCs w:val="0"/>
          <w:color w:val="21698D"/>
          <w:sz w:val="32"/>
          <w:szCs w:val="32"/>
        </w:rPr>
        <w:t xml:space="preserve"> </w:t>
      </w:r>
      <w:proofErr w:type="spellStart"/>
      <w:r w:rsidRPr="001C3B5A">
        <w:rPr>
          <w:rFonts w:ascii="Arial Black" w:hAnsi="Arial Black" w:cs="Arial"/>
          <w:b w:val="0"/>
          <w:bCs w:val="0"/>
          <w:color w:val="21698D"/>
          <w:sz w:val="32"/>
          <w:szCs w:val="32"/>
        </w:rPr>
        <w:t>Plus</w:t>
      </w:r>
      <w:proofErr w:type="spellEnd"/>
      <w:r w:rsidRPr="001C3B5A">
        <w:rPr>
          <w:rFonts w:ascii="Arial Black" w:hAnsi="Arial Black" w:cs="Arial"/>
          <w:b w:val="0"/>
          <w:bCs w:val="0"/>
          <w:color w:val="21698D"/>
          <w:sz w:val="32"/>
          <w:szCs w:val="32"/>
        </w:rPr>
        <w:t xml:space="preserve"> και για το Μουσείο στο γήπεδο της </w:t>
      </w:r>
      <w:proofErr w:type="spellStart"/>
      <w:r w:rsidRPr="001C3B5A">
        <w:rPr>
          <w:rFonts w:ascii="Arial Black" w:hAnsi="Arial Black" w:cs="Arial"/>
          <w:b w:val="0"/>
          <w:bCs w:val="0"/>
          <w:color w:val="21698D"/>
          <w:sz w:val="32"/>
          <w:szCs w:val="32"/>
        </w:rPr>
        <w:t>Barcelona</w:t>
      </w:r>
      <w:proofErr w:type="spellEnd"/>
      <w:r w:rsidRPr="001C3B5A">
        <w:rPr>
          <w:rFonts w:ascii="Arial Black" w:hAnsi="Arial Black" w:cs="Arial"/>
          <w:b w:val="0"/>
          <w:bCs w:val="0"/>
          <w:color w:val="21698D"/>
          <w:sz w:val="32"/>
          <w:szCs w:val="32"/>
        </w:rPr>
        <w:t xml:space="preserve"> FC</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b/>
          <w:bCs/>
        </w:rPr>
        <w:t xml:space="preserve">Αγορά εισιτηρίων για την ξενάγηση </w:t>
      </w:r>
      <w:proofErr w:type="spellStart"/>
      <w:r w:rsidRPr="001C3B5A">
        <w:rPr>
          <w:rFonts w:ascii="Arial" w:hAnsi="Arial" w:cs="Arial"/>
          <w:b/>
          <w:bCs/>
        </w:rPr>
        <w:t>Tour</w:t>
      </w:r>
      <w:proofErr w:type="spellEnd"/>
      <w:r w:rsidRPr="001C3B5A">
        <w:rPr>
          <w:rFonts w:ascii="Arial" w:hAnsi="Arial" w:cs="Arial"/>
          <w:b/>
          <w:bCs/>
        </w:rPr>
        <w:t xml:space="preserve"> </w:t>
      </w:r>
      <w:proofErr w:type="spellStart"/>
      <w:r w:rsidRPr="001C3B5A">
        <w:rPr>
          <w:rFonts w:ascii="Arial" w:hAnsi="Arial" w:cs="Arial"/>
          <w:b/>
          <w:bCs/>
        </w:rPr>
        <w:t>Plus</w:t>
      </w:r>
      <w:proofErr w:type="spellEnd"/>
      <w:r w:rsidRPr="001C3B5A">
        <w:rPr>
          <w:rFonts w:ascii="Arial" w:hAnsi="Arial" w:cs="Arial"/>
          <w:b/>
          <w:bCs/>
        </w:rPr>
        <w:t xml:space="preserve"> μέσω διαδικτύου:</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Τα εισιτήρια μπορούν να αγοραστούν με μεγάλη ευκολία μέσω διαδικτύου. Αγόρασα το εισιτήριο μου για την ξενάγηση της </w:t>
      </w:r>
      <w:proofErr w:type="spellStart"/>
      <w:r w:rsidRPr="001C3B5A">
        <w:rPr>
          <w:rFonts w:ascii="Arial" w:hAnsi="Arial" w:cs="Arial"/>
        </w:rPr>
        <w:t>Barcelona</w:t>
      </w:r>
      <w:proofErr w:type="spellEnd"/>
      <w:r w:rsidRPr="001C3B5A">
        <w:rPr>
          <w:rFonts w:ascii="Arial" w:hAnsi="Arial" w:cs="Arial"/>
        </w:rPr>
        <w:t xml:space="preserve"> FC μέσω διαδικτύου από</w:t>
      </w:r>
      <w:r w:rsidRPr="001C3B5A">
        <w:rPr>
          <w:rStyle w:val="apple-converted-space"/>
          <w:rFonts w:ascii="Arial" w:hAnsi="Arial" w:cs="Arial"/>
        </w:rPr>
        <w:t> </w:t>
      </w:r>
      <w:hyperlink r:id="rId59" w:history="1">
        <w:r w:rsidRPr="001C3B5A">
          <w:rPr>
            <w:rStyle w:val="-"/>
            <w:rFonts w:ascii="Arial" w:hAnsi="Arial" w:cs="Arial"/>
            <w:color w:val="551A8B"/>
          </w:rPr>
          <w:t xml:space="preserve">Εισιτήρια ξενάγησης στο γήπεδο της </w:t>
        </w:r>
        <w:proofErr w:type="spellStart"/>
        <w:r w:rsidRPr="001C3B5A">
          <w:rPr>
            <w:rStyle w:val="-"/>
            <w:rFonts w:ascii="Arial" w:hAnsi="Arial" w:cs="Arial"/>
            <w:color w:val="551A8B"/>
          </w:rPr>
          <w:t>Barcelona</w:t>
        </w:r>
        <w:proofErr w:type="spellEnd"/>
        <w:r w:rsidRPr="001C3B5A">
          <w:rPr>
            <w:rStyle w:val="-"/>
            <w:rFonts w:ascii="Arial" w:hAnsi="Arial" w:cs="Arial"/>
            <w:color w:val="551A8B"/>
          </w:rPr>
          <w:t xml:space="preserve"> FC και στο Μουσείο</w:t>
        </w:r>
      </w:hyperlink>
      <w:r w:rsidRPr="001C3B5A">
        <w:rPr>
          <w:rFonts w:ascii="Arial" w:hAnsi="Arial" w:cs="Arial"/>
        </w:rPr>
        <w:t>.</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Αφού έχετε κάνει την κράτηση σας είναι απαραίτητο να εκτυπώσετε τη φόρμα της επιβεβαίωσης σας.</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Γραφείο αγοράς εισιτηρίων για την αγορά εισιτηρίων για ξεναγήσεις στο γήπεδο ποδοσφαίρου της </w:t>
      </w:r>
      <w:proofErr w:type="spellStart"/>
      <w:r w:rsidRPr="001C3B5A">
        <w:rPr>
          <w:rFonts w:ascii="Arial" w:hAnsi="Arial" w:cs="Arial"/>
        </w:rPr>
        <w:t>Barcelona</w:t>
      </w:r>
      <w:proofErr w:type="spellEnd"/>
      <w:r w:rsidRPr="001C3B5A">
        <w:rPr>
          <w:rFonts w:ascii="Arial" w:hAnsi="Arial" w:cs="Arial"/>
        </w:rPr>
        <w:t xml:space="preserve"> FC:</w:t>
      </w:r>
      <w:r w:rsidRPr="001C3B5A">
        <w:rPr>
          <w:rFonts w:ascii="Arial" w:hAnsi="Arial" w:cs="Arial"/>
        </w:rPr>
        <w:br/>
        <w:t>Τα εισιτήρια πρέπει να αγοραστούν από το εκδοτήριο εισιτηρίων στη θύρα 9.</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b/>
          <w:bCs/>
        </w:rPr>
        <w:t>Ωράριο λειτουργίας για τη Θύρα 9</w:t>
      </w:r>
      <w:r w:rsidRPr="001C3B5A">
        <w:rPr>
          <w:rFonts w:ascii="Arial" w:hAnsi="Arial" w:cs="Arial"/>
        </w:rPr>
        <w:br/>
      </w:r>
      <w:r w:rsidRPr="001C3B5A">
        <w:rPr>
          <w:rFonts w:ascii="Arial" w:hAnsi="Arial" w:cs="Arial"/>
          <w:b/>
          <w:bCs/>
        </w:rPr>
        <w:t>Δευτέρα - Σάββατο:</w:t>
      </w:r>
      <w:r w:rsidRPr="001C3B5A">
        <w:rPr>
          <w:rStyle w:val="apple-converted-space"/>
          <w:rFonts w:ascii="Arial" w:hAnsi="Arial" w:cs="Arial"/>
        </w:rPr>
        <w:t> </w:t>
      </w:r>
      <w:r w:rsidRPr="001C3B5A">
        <w:rPr>
          <w:rFonts w:ascii="Arial" w:hAnsi="Arial" w:cs="Arial"/>
        </w:rPr>
        <w:t>10:00 - 18:15</w:t>
      </w:r>
      <w:r w:rsidRPr="001C3B5A">
        <w:rPr>
          <w:rFonts w:ascii="Arial" w:hAnsi="Arial" w:cs="Arial"/>
        </w:rPr>
        <w:br/>
      </w:r>
      <w:r w:rsidRPr="001C3B5A">
        <w:rPr>
          <w:rFonts w:ascii="Arial" w:hAnsi="Arial" w:cs="Arial"/>
          <w:b/>
          <w:bCs/>
        </w:rPr>
        <w:t>Κυριακή:</w:t>
      </w:r>
      <w:r w:rsidRPr="001C3B5A">
        <w:rPr>
          <w:rStyle w:val="apple-converted-space"/>
          <w:rFonts w:ascii="Arial" w:hAnsi="Arial" w:cs="Arial"/>
        </w:rPr>
        <w:t> </w:t>
      </w:r>
      <w:r w:rsidRPr="001C3B5A">
        <w:rPr>
          <w:rFonts w:ascii="Arial" w:hAnsi="Arial" w:cs="Arial"/>
        </w:rPr>
        <w:t>10:00 - 14:30</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t xml:space="preserve">Η ξενάγηση στο Μουσείο και η </w:t>
      </w:r>
      <w:proofErr w:type="spellStart"/>
      <w:r w:rsidRPr="001C3B5A">
        <w:rPr>
          <w:rFonts w:ascii="Arial" w:hAnsi="Arial" w:cs="Arial"/>
        </w:rPr>
        <w:t>Tour</w:t>
      </w:r>
      <w:proofErr w:type="spellEnd"/>
      <w:r w:rsidRPr="001C3B5A">
        <w:rPr>
          <w:rFonts w:ascii="Arial" w:hAnsi="Arial" w:cs="Arial"/>
        </w:rPr>
        <w:t xml:space="preserve"> </w:t>
      </w:r>
      <w:proofErr w:type="spellStart"/>
      <w:r w:rsidRPr="001C3B5A">
        <w:rPr>
          <w:rFonts w:ascii="Arial" w:hAnsi="Arial" w:cs="Arial"/>
        </w:rPr>
        <w:t>Plus</w:t>
      </w:r>
      <w:proofErr w:type="spellEnd"/>
      <w:r w:rsidRPr="001C3B5A">
        <w:rPr>
          <w:rFonts w:ascii="Arial" w:hAnsi="Arial" w:cs="Arial"/>
        </w:rPr>
        <w:t xml:space="preserve"> στο ποδοσφαιρικό γήπεδο της </w:t>
      </w:r>
      <w:proofErr w:type="spellStart"/>
      <w:r w:rsidRPr="001C3B5A">
        <w:rPr>
          <w:rFonts w:ascii="Arial" w:hAnsi="Arial" w:cs="Arial"/>
        </w:rPr>
        <w:t>Barcelona</w:t>
      </w:r>
      <w:proofErr w:type="spellEnd"/>
      <w:r w:rsidRPr="001C3B5A">
        <w:rPr>
          <w:rFonts w:ascii="Arial" w:hAnsi="Arial" w:cs="Arial"/>
        </w:rPr>
        <w:t xml:space="preserve"> FC θα ικανοποιήσει τους λάτρεις του ποδοσφαίρου από όλο τον κόσμο. H </w:t>
      </w:r>
      <w:proofErr w:type="spellStart"/>
      <w:r w:rsidRPr="001C3B5A">
        <w:rPr>
          <w:rFonts w:ascii="Arial" w:hAnsi="Arial" w:cs="Arial"/>
        </w:rPr>
        <w:t>Tour</w:t>
      </w:r>
      <w:proofErr w:type="spellEnd"/>
      <w:r w:rsidRPr="001C3B5A">
        <w:rPr>
          <w:rFonts w:ascii="Arial" w:hAnsi="Arial" w:cs="Arial"/>
        </w:rPr>
        <w:t xml:space="preserve"> </w:t>
      </w:r>
      <w:proofErr w:type="spellStart"/>
      <w:r w:rsidRPr="001C3B5A">
        <w:rPr>
          <w:rFonts w:ascii="Arial" w:hAnsi="Arial" w:cs="Arial"/>
        </w:rPr>
        <w:t>Plus</w:t>
      </w:r>
      <w:proofErr w:type="spellEnd"/>
      <w:r w:rsidRPr="001C3B5A">
        <w:rPr>
          <w:rFonts w:ascii="Arial" w:hAnsi="Arial" w:cs="Arial"/>
        </w:rPr>
        <w:t xml:space="preserve"> σας προσφέρει πραγματική επίσκεψη στα παρασκήνια - μπορείτε πραγματικά να δείτε τι θα συμβεί κατά τη διάρκεια των αγώνων. Η ξενάγηση στο Μουσείο είναι συνοπτική, διασκεδαστική και απευθύνετε σε ένα μεγάλο φάσμα οπαδών όλων των ηλικιών. Κατά την επίσκεψη μου ήταν εύκολο να καταλάβω γιατί το </w:t>
      </w:r>
      <w:proofErr w:type="spellStart"/>
      <w:r w:rsidRPr="001C3B5A">
        <w:rPr>
          <w:rFonts w:ascii="Arial" w:hAnsi="Arial" w:cs="Arial"/>
        </w:rPr>
        <w:t>Camp</w:t>
      </w:r>
      <w:proofErr w:type="spellEnd"/>
      <w:r w:rsidRPr="001C3B5A">
        <w:rPr>
          <w:rFonts w:ascii="Arial" w:hAnsi="Arial" w:cs="Arial"/>
        </w:rPr>
        <w:t xml:space="preserve"> </w:t>
      </w:r>
      <w:proofErr w:type="spellStart"/>
      <w:r w:rsidRPr="001C3B5A">
        <w:rPr>
          <w:rFonts w:ascii="Arial" w:hAnsi="Arial" w:cs="Arial"/>
        </w:rPr>
        <w:t>Nou</w:t>
      </w:r>
      <w:proofErr w:type="spellEnd"/>
      <w:r w:rsidRPr="001C3B5A">
        <w:rPr>
          <w:rFonts w:ascii="Arial" w:hAnsi="Arial" w:cs="Arial"/>
        </w:rPr>
        <w:t xml:space="preserve"> είναι ένα από τα νούμερο ένα τουριστικά αξιοθέατα της Βαρκελώνης και πρέπει οπωσδήποτε να το επισκεφθείτε εάν θεωρείστε σοβαρός οπαδός του ποδοσφαίρου που επισκέπτεται τη Βαρκελώνη.</w:t>
      </w:r>
    </w:p>
    <w:p w:rsidR="00BC31B3" w:rsidRPr="001C3B5A" w:rsidRDefault="00BC31B3" w:rsidP="00532CE9">
      <w:pPr>
        <w:pStyle w:val="Web"/>
        <w:spacing w:before="240" w:beforeAutospacing="0" w:after="240" w:afterAutospacing="0"/>
        <w:jc w:val="both"/>
        <w:rPr>
          <w:rFonts w:ascii="Arial" w:hAnsi="Arial" w:cs="Arial"/>
        </w:rPr>
      </w:pPr>
      <w:r w:rsidRPr="001C3B5A">
        <w:rPr>
          <w:rFonts w:ascii="Arial" w:hAnsi="Arial" w:cs="Arial"/>
        </w:rPr>
        <w:br w:type="textWrapping" w:clear="all"/>
      </w:r>
    </w:p>
    <w:p w:rsidR="00BC31B3" w:rsidRPr="001C3B5A" w:rsidRDefault="00BC31B3" w:rsidP="00532CE9">
      <w:pPr>
        <w:tabs>
          <w:tab w:val="left" w:pos="1956"/>
        </w:tabs>
        <w:jc w:val="both"/>
        <w:rPr>
          <w:rFonts w:ascii="Arial" w:hAnsi="Arial" w:cs="Arial"/>
          <w:sz w:val="24"/>
          <w:szCs w:val="24"/>
        </w:rPr>
      </w:pPr>
    </w:p>
    <w:p w:rsidR="00585C6E" w:rsidRPr="00585C6E" w:rsidRDefault="00585C6E" w:rsidP="00532CE9">
      <w:pPr>
        <w:shd w:val="clear" w:color="auto" w:fill="FFFFFF"/>
        <w:spacing w:after="137" w:line="274" w:lineRule="atLeast"/>
        <w:jc w:val="both"/>
        <w:rPr>
          <w:rFonts w:ascii="Arial" w:eastAsia="Times New Roman" w:hAnsi="Arial" w:cs="Arial"/>
          <w:color w:val="333333"/>
          <w:sz w:val="19"/>
          <w:szCs w:val="19"/>
          <w:lang w:eastAsia="el-GR"/>
        </w:rPr>
      </w:pPr>
    </w:p>
    <w:p w:rsidR="00585C6E" w:rsidRPr="00585C6E" w:rsidRDefault="00BC62BB" w:rsidP="00532CE9">
      <w:pPr>
        <w:shd w:val="clear" w:color="auto" w:fill="FFFFFF"/>
        <w:spacing w:before="69" w:after="0" w:line="0" w:lineRule="auto"/>
        <w:jc w:val="both"/>
        <w:outlineLvl w:val="3"/>
        <w:rPr>
          <w:rFonts w:ascii="Arial" w:eastAsia="Times New Roman" w:hAnsi="Arial" w:cs="Arial"/>
          <w:b/>
          <w:bCs/>
          <w:color w:val="CC0000"/>
          <w:sz w:val="24"/>
          <w:szCs w:val="24"/>
          <w:lang w:eastAsia="el-GR"/>
        </w:rPr>
      </w:pPr>
      <w:hyperlink r:id="rId60" w:history="1">
        <w:r w:rsidR="00585C6E" w:rsidRPr="00585C6E">
          <w:rPr>
            <w:rFonts w:ascii="Arial" w:eastAsia="Times New Roman" w:hAnsi="Arial" w:cs="Arial"/>
            <w:b/>
            <w:bCs/>
            <w:color w:val="333333"/>
            <w:sz w:val="23"/>
            <w:u w:val="single"/>
            <w:lang w:eastAsia="el-GR"/>
          </w:rPr>
          <w:t>Το συγκρότημα που έσφαξε τους φίλους του στο όνομα του Εωσφόρου</w:t>
        </w:r>
      </w:hyperlink>
    </w:p>
    <w:p w:rsidR="00585C6E" w:rsidRPr="00585C6E" w:rsidRDefault="00585C6E" w:rsidP="00532CE9">
      <w:pPr>
        <w:pBdr>
          <w:top w:val="single" w:sz="6" w:space="1" w:color="auto"/>
        </w:pBdr>
        <w:spacing w:after="100" w:line="240" w:lineRule="auto"/>
        <w:jc w:val="both"/>
        <w:rPr>
          <w:rFonts w:ascii="Arial" w:eastAsia="Times New Roman" w:hAnsi="Arial" w:cs="Arial"/>
          <w:vanish/>
          <w:sz w:val="16"/>
          <w:szCs w:val="16"/>
          <w:lang w:eastAsia="el-GR"/>
        </w:rPr>
      </w:pPr>
      <w:r w:rsidRPr="00585C6E">
        <w:rPr>
          <w:rFonts w:ascii="Arial" w:eastAsia="Times New Roman" w:hAnsi="Arial" w:cs="Arial"/>
          <w:vanish/>
          <w:sz w:val="16"/>
          <w:szCs w:val="16"/>
          <w:lang w:eastAsia="el-GR"/>
        </w:rPr>
        <w:t>Τέλος φόρμας</w:t>
      </w:r>
    </w:p>
    <w:p w:rsidR="00ED2E01" w:rsidRPr="00585C6E" w:rsidRDefault="00ED2E01" w:rsidP="00532CE9">
      <w:pPr>
        <w:spacing w:after="100" w:afterAutospacing="1" w:line="240" w:lineRule="auto"/>
        <w:jc w:val="both"/>
        <w:rPr>
          <w:rFonts w:ascii="Times New Roman" w:eastAsia="Times New Roman" w:hAnsi="Times New Roman" w:cs="Times New Roman"/>
          <w:b/>
          <w:bCs/>
          <w:sz w:val="25"/>
          <w:szCs w:val="25"/>
          <w:lang w:eastAsia="el-GR"/>
        </w:rPr>
      </w:pPr>
    </w:p>
    <w:sectPr w:rsidR="00ED2E01" w:rsidRPr="00585C6E" w:rsidSect="00ED2E01">
      <w:headerReference w:type="default" r:id="rId61"/>
      <w:footerReference w:type="default" r:id="rId6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8BC" w:rsidRDefault="00CA68BC" w:rsidP="00585C6E">
      <w:pPr>
        <w:spacing w:after="0" w:line="240" w:lineRule="auto"/>
      </w:pPr>
      <w:r>
        <w:separator/>
      </w:r>
    </w:p>
  </w:endnote>
  <w:endnote w:type="continuationSeparator" w:id="0">
    <w:p w:rsidR="00CA68BC" w:rsidRDefault="00CA68BC" w:rsidP="00585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2516"/>
      <w:docPartObj>
        <w:docPartGallery w:val="Page Numbers (Bottom of Page)"/>
        <w:docPartUnique/>
      </w:docPartObj>
    </w:sdtPr>
    <w:sdtContent>
      <w:p w:rsidR="00104824" w:rsidRDefault="00104824">
        <w:pPr>
          <w:pStyle w:val="a5"/>
          <w:jc w:val="center"/>
        </w:pPr>
        <w:fldSimple w:instr=" PAGE   \* MERGEFORMAT ">
          <w:r w:rsidR="00F95C6F">
            <w:rPr>
              <w:noProof/>
            </w:rPr>
            <w:t>1</w:t>
          </w:r>
        </w:fldSimple>
      </w:p>
    </w:sdtContent>
  </w:sdt>
  <w:p w:rsidR="00104824" w:rsidRDefault="0010482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8BC" w:rsidRDefault="00CA68BC" w:rsidP="00585C6E">
      <w:pPr>
        <w:spacing w:after="0" w:line="240" w:lineRule="auto"/>
      </w:pPr>
      <w:r>
        <w:separator/>
      </w:r>
    </w:p>
  </w:footnote>
  <w:footnote w:type="continuationSeparator" w:id="0">
    <w:p w:rsidR="00CA68BC" w:rsidRDefault="00CA68BC" w:rsidP="00585C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6E" w:rsidRDefault="00585C6E">
    <w:pPr>
      <w:pStyle w:val="a4"/>
    </w:pPr>
  </w:p>
  <w:p w:rsidR="00585C6E" w:rsidRDefault="00585C6E">
    <w:pPr>
      <w:pStyle w:val="a4"/>
    </w:pPr>
  </w:p>
  <w:p w:rsidR="00585C6E" w:rsidRDefault="00585C6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23271"/>
    <w:multiLevelType w:val="multilevel"/>
    <w:tmpl w:val="96AA9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B357DD"/>
    <w:multiLevelType w:val="multilevel"/>
    <w:tmpl w:val="1F26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823C89"/>
    <w:multiLevelType w:val="multilevel"/>
    <w:tmpl w:val="0EEE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3E7D78"/>
    <w:multiLevelType w:val="multilevel"/>
    <w:tmpl w:val="7E68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E35BD5"/>
    <w:multiLevelType w:val="multilevel"/>
    <w:tmpl w:val="882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070D10"/>
    <w:multiLevelType w:val="hybridMultilevel"/>
    <w:tmpl w:val="A490BA9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nsid w:val="77A95FA0"/>
    <w:multiLevelType w:val="multilevel"/>
    <w:tmpl w:val="53F2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85C6E"/>
    <w:rsid w:val="00104824"/>
    <w:rsid w:val="00135C41"/>
    <w:rsid w:val="0017689B"/>
    <w:rsid w:val="001C3B5A"/>
    <w:rsid w:val="00532CE9"/>
    <w:rsid w:val="00585C6E"/>
    <w:rsid w:val="00587186"/>
    <w:rsid w:val="006D3573"/>
    <w:rsid w:val="00741B1C"/>
    <w:rsid w:val="00817608"/>
    <w:rsid w:val="00B45F6E"/>
    <w:rsid w:val="00BC31B3"/>
    <w:rsid w:val="00BC62BB"/>
    <w:rsid w:val="00CA68BC"/>
    <w:rsid w:val="00E94182"/>
    <w:rsid w:val="00ED2E01"/>
    <w:rsid w:val="00F244D5"/>
    <w:rsid w:val="00F95C6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E01"/>
  </w:style>
  <w:style w:type="paragraph" w:styleId="1">
    <w:name w:val="heading 1"/>
    <w:basedOn w:val="a"/>
    <w:link w:val="1Char"/>
    <w:uiPriority w:val="9"/>
    <w:qFormat/>
    <w:rsid w:val="00585C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585C6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585C6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585C6E"/>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85C6E"/>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585C6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585C6E"/>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585C6E"/>
    <w:rPr>
      <w:rFonts w:ascii="Times New Roman" w:eastAsia="Times New Roman" w:hAnsi="Times New Roman" w:cs="Times New Roman"/>
      <w:b/>
      <w:bCs/>
      <w:sz w:val="24"/>
      <w:szCs w:val="24"/>
      <w:lang w:eastAsia="el-GR"/>
    </w:rPr>
  </w:style>
  <w:style w:type="character" w:styleId="-">
    <w:name w:val="Hyperlink"/>
    <w:basedOn w:val="a0"/>
    <w:uiPriority w:val="99"/>
    <w:semiHidden/>
    <w:unhideWhenUsed/>
    <w:rsid w:val="00585C6E"/>
    <w:rPr>
      <w:color w:val="0000FF"/>
      <w:u w:val="single"/>
    </w:rPr>
  </w:style>
  <w:style w:type="paragraph" w:customStyle="1" w:styleId="ccmessage">
    <w:name w:val="cc_message"/>
    <w:basedOn w:val="a"/>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585C6E"/>
  </w:style>
  <w:style w:type="paragraph" w:styleId="Web">
    <w:name w:val="Normal (Web)"/>
    <w:basedOn w:val="a"/>
    <w:uiPriority w:val="99"/>
    <w:unhideWhenUsed/>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585C6E"/>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585C6E"/>
    <w:rPr>
      <w:rFonts w:ascii="Arial" w:eastAsia="Times New Roman" w:hAnsi="Arial" w:cs="Arial"/>
      <w:vanish/>
      <w:sz w:val="16"/>
      <w:szCs w:val="16"/>
      <w:lang w:eastAsia="el-GR"/>
    </w:rPr>
  </w:style>
  <w:style w:type="paragraph" w:customStyle="1" w:styleId="comment-form-author">
    <w:name w:val="comment-form-author"/>
    <w:basedOn w:val="a"/>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omment-form-comment">
    <w:name w:val="comment-form-comment"/>
    <w:basedOn w:val="a"/>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rm-submit">
    <w:name w:val="form-submit"/>
    <w:basedOn w:val="a"/>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0">
    <w:name w:val="HTML Bottom of Form"/>
    <w:basedOn w:val="a"/>
    <w:next w:val="a"/>
    <w:link w:val="z-Char0"/>
    <w:hidden/>
    <w:uiPriority w:val="99"/>
    <w:semiHidden/>
    <w:unhideWhenUsed/>
    <w:rsid w:val="00585C6E"/>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585C6E"/>
    <w:rPr>
      <w:rFonts w:ascii="Arial" w:eastAsia="Times New Roman" w:hAnsi="Arial" w:cs="Arial"/>
      <w:vanish/>
      <w:sz w:val="16"/>
      <w:szCs w:val="16"/>
      <w:lang w:eastAsia="el-GR"/>
    </w:rPr>
  </w:style>
  <w:style w:type="paragraph" w:customStyle="1" w:styleId="snbs-article-subtitle">
    <w:name w:val="snbs-article-subtitle"/>
    <w:basedOn w:val="a"/>
    <w:rsid w:val="00585C6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earchiconborder">
    <w:name w:val="searchiconborder"/>
    <w:basedOn w:val="a0"/>
    <w:rsid w:val="00585C6E"/>
  </w:style>
  <w:style w:type="character" w:customStyle="1" w:styleId="hidden-sm">
    <w:name w:val="hidden-sm"/>
    <w:basedOn w:val="a0"/>
    <w:rsid w:val="00585C6E"/>
  </w:style>
  <w:style w:type="paragraph" w:styleId="a3">
    <w:name w:val="Balloon Text"/>
    <w:basedOn w:val="a"/>
    <w:link w:val="Char"/>
    <w:uiPriority w:val="99"/>
    <w:semiHidden/>
    <w:unhideWhenUsed/>
    <w:rsid w:val="00585C6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85C6E"/>
    <w:rPr>
      <w:rFonts w:ascii="Tahoma" w:hAnsi="Tahoma" w:cs="Tahoma"/>
      <w:sz w:val="16"/>
      <w:szCs w:val="16"/>
    </w:rPr>
  </w:style>
  <w:style w:type="paragraph" w:styleId="a4">
    <w:name w:val="header"/>
    <w:basedOn w:val="a"/>
    <w:link w:val="Char0"/>
    <w:uiPriority w:val="99"/>
    <w:semiHidden/>
    <w:unhideWhenUsed/>
    <w:rsid w:val="00585C6E"/>
    <w:pPr>
      <w:tabs>
        <w:tab w:val="center" w:pos="4153"/>
        <w:tab w:val="right" w:pos="8306"/>
      </w:tabs>
      <w:spacing w:after="0" w:line="240" w:lineRule="auto"/>
    </w:pPr>
  </w:style>
  <w:style w:type="character" w:customStyle="1" w:styleId="Char0">
    <w:name w:val="Κεφαλίδα Char"/>
    <w:basedOn w:val="a0"/>
    <w:link w:val="a4"/>
    <w:uiPriority w:val="99"/>
    <w:semiHidden/>
    <w:rsid w:val="00585C6E"/>
  </w:style>
  <w:style w:type="paragraph" w:styleId="a5">
    <w:name w:val="footer"/>
    <w:basedOn w:val="a"/>
    <w:link w:val="Char1"/>
    <w:uiPriority w:val="99"/>
    <w:unhideWhenUsed/>
    <w:rsid w:val="00585C6E"/>
    <w:pPr>
      <w:tabs>
        <w:tab w:val="center" w:pos="4153"/>
        <w:tab w:val="right" w:pos="8306"/>
      </w:tabs>
      <w:spacing w:after="0" w:line="240" w:lineRule="auto"/>
    </w:pPr>
  </w:style>
  <w:style w:type="character" w:customStyle="1" w:styleId="Char1">
    <w:name w:val="Υποσέλιδο Char"/>
    <w:basedOn w:val="a0"/>
    <w:link w:val="a5"/>
    <w:uiPriority w:val="99"/>
    <w:rsid w:val="00585C6E"/>
  </w:style>
  <w:style w:type="paragraph" w:styleId="a6">
    <w:name w:val="List Paragraph"/>
    <w:basedOn w:val="a"/>
    <w:uiPriority w:val="34"/>
    <w:qFormat/>
    <w:rsid w:val="001C3B5A"/>
    <w:pPr>
      <w:ind w:left="720"/>
      <w:contextualSpacing/>
    </w:pPr>
  </w:style>
</w:styles>
</file>

<file path=word/webSettings.xml><?xml version="1.0" encoding="utf-8"?>
<w:webSettings xmlns:r="http://schemas.openxmlformats.org/officeDocument/2006/relationships" xmlns:w="http://schemas.openxmlformats.org/wordprocessingml/2006/main">
  <w:divs>
    <w:div w:id="89199768">
      <w:bodyDiv w:val="1"/>
      <w:marLeft w:val="0"/>
      <w:marRight w:val="0"/>
      <w:marTop w:val="0"/>
      <w:marBottom w:val="0"/>
      <w:divBdr>
        <w:top w:val="none" w:sz="0" w:space="0" w:color="auto"/>
        <w:left w:val="none" w:sz="0" w:space="0" w:color="auto"/>
        <w:bottom w:val="none" w:sz="0" w:space="0" w:color="auto"/>
        <w:right w:val="none" w:sz="0" w:space="0" w:color="auto"/>
      </w:divBdr>
      <w:divsChild>
        <w:div w:id="1807697630">
          <w:marLeft w:val="0"/>
          <w:marRight w:val="0"/>
          <w:marTop w:val="0"/>
          <w:marBottom w:val="0"/>
          <w:divBdr>
            <w:top w:val="none" w:sz="0" w:space="0" w:color="auto"/>
            <w:left w:val="none" w:sz="0" w:space="0" w:color="auto"/>
            <w:bottom w:val="none" w:sz="0" w:space="0" w:color="auto"/>
            <w:right w:val="none" w:sz="0" w:space="0" w:color="auto"/>
          </w:divBdr>
          <w:divsChild>
            <w:div w:id="1020547437">
              <w:marLeft w:val="0"/>
              <w:marRight w:val="0"/>
              <w:marTop w:val="0"/>
              <w:marBottom w:val="0"/>
              <w:divBdr>
                <w:top w:val="single" w:sz="6" w:space="7" w:color="CCCCCC"/>
                <w:left w:val="single" w:sz="6" w:space="21" w:color="CCCCCC"/>
                <w:bottom w:val="single" w:sz="6" w:space="7" w:color="CCCCCC"/>
                <w:right w:val="single" w:sz="6" w:space="21" w:color="CCCCCC"/>
              </w:divBdr>
              <w:divsChild>
                <w:div w:id="18479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6015">
          <w:marLeft w:val="0"/>
          <w:marRight w:val="0"/>
          <w:marTop w:val="0"/>
          <w:marBottom w:val="0"/>
          <w:divBdr>
            <w:top w:val="none" w:sz="0" w:space="0" w:color="auto"/>
            <w:left w:val="none" w:sz="0" w:space="0" w:color="auto"/>
            <w:bottom w:val="none" w:sz="0" w:space="0" w:color="auto"/>
            <w:right w:val="none" w:sz="0" w:space="0" w:color="auto"/>
          </w:divBdr>
          <w:divsChild>
            <w:div w:id="1292322562">
              <w:marLeft w:val="0"/>
              <w:marRight w:val="0"/>
              <w:marTop w:val="0"/>
              <w:marBottom w:val="0"/>
              <w:divBdr>
                <w:top w:val="none" w:sz="0" w:space="0" w:color="auto"/>
                <w:left w:val="none" w:sz="0" w:space="0" w:color="auto"/>
                <w:bottom w:val="none" w:sz="0" w:space="0" w:color="auto"/>
                <w:right w:val="none" w:sz="0" w:space="0" w:color="auto"/>
              </w:divBdr>
              <w:divsChild>
                <w:div w:id="1039164795">
                  <w:marLeft w:val="-206"/>
                  <w:marRight w:val="-206"/>
                  <w:marTop w:val="0"/>
                  <w:marBottom w:val="0"/>
                  <w:divBdr>
                    <w:top w:val="none" w:sz="0" w:space="0" w:color="auto"/>
                    <w:left w:val="none" w:sz="0" w:space="0" w:color="auto"/>
                    <w:bottom w:val="none" w:sz="0" w:space="0" w:color="auto"/>
                    <w:right w:val="none" w:sz="0" w:space="0" w:color="auto"/>
                  </w:divBdr>
                  <w:divsChild>
                    <w:div w:id="1453863647">
                      <w:marLeft w:val="0"/>
                      <w:marRight w:val="0"/>
                      <w:marTop w:val="137"/>
                      <w:marBottom w:val="137"/>
                      <w:divBdr>
                        <w:top w:val="none" w:sz="0" w:space="0" w:color="auto"/>
                        <w:left w:val="none" w:sz="0" w:space="0" w:color="auto"/>
                        <w:bottom w:val="none" w:sz="0" w:space="0" w:color="auto"/>
                        <w:right w:val="none" w:sz="0" w:space="0" w:color="auto"/>
                      </w:divBdr>
                      <w:divsChild>
                        <w:div w:id="189151384">
                          <w:marLeft w:val="0"/>
                          <w:marRight w:val="0"/>
                          <w:marTop w:val="0"/>
                          <w:marBottom w:val="0"/>
                          <w:divBdr>
                            <w:top w:val="none" w:sz="0" w:space="0" w:color="auto"/>
                            <w:left w:val="none" w:sz="0" w:space="0" w:color="auto"/>
                            <w:bottom w:val="none" w:sz="0" w:space="0" w:color="auto"/>
                            <w:right w:val="none" w:sz="0" w:space="0" w:color="auto"/>
                          </w:divBdr>
                          <w:divsChild>
                            <w:div w:id="1377781131">
                              <w:marLeft w:val="0"/>
                              <w:marRight w:val="0"/>
                              <w:marTop w:val="0"/>
                              <w:marBottom w:val="0"/>
                              <w:divBdr>
                                <w:top w:val="none" w:sz="0" w:space="0" w:color="auto"/>
                                <w:left w:val="none" w:sz="0" w:space="0" w:color="auto"/>
                                <w:bottom w:val="none" w:sz="0" w:space="0" w:color="auto"/>
                                <w:right w:val="none" w:sz="0" w:space="0" w:color="auto"/>
                              </w:divBdr>
                              <w:divsChild>
                                <w:div w:id="1877963606">
                                  <w:marLeft w:val="0"/>
                                  <w:marRight w:val="0"/>
                                  <w:marTop w:val="0"/>
                                  <w:marBottom w:val="0"/>
                                  <w:divBdr>
                                    <w:top w:val="none" w:sz="0" w:space="0" w:color="auto"/>
                                    <w:left w:val="none" w:sz="0" w:space="0" w:color="auto"/>
                                    <w:bottom w:val="none" w:sz="0" w:space="0" w:color="auto"/>
                                    <w:right w:val="none" w:sz="0" w:space="0" w:color="auto"/>
                                  </w:divBdr>
                                  <w:divsChild>
                                    <w:div w:id="1958102681">
                                      <w:marLeft w:val="137"/>
                                      <w:marRight w:val="137"/>
                                      <w:marTop w:val="0"/>
                                      <w:marBottom w:val="0"/>
                                      <w:divBdr>
                                        <w:top w:val="none" w:sz="0" w:space="0" w:color="auto"/>
                                        <w:left w:val="none" w:sz="0" w:space="0" w:color="auto"/>
                                        <w:bottom w:val="none" w:sz="0" w:space="0" w:color="auto"/>
                                        <w:right w:val="none" w:sz="0" w:space="0" w:color="auto"/>
                                      </w:divBdr>
                                      <w:divsChild>
                                        <w:div w:id="2052801760">
                                          <w:marLeft w:val="0"/>
                                          <w:marRight w:val="0"/>
                                          <w:marTop w:val="0"/>
                                          <w:marBottom w:val="0"/>
                                          <w:divBdr>
                                            <w:top w:val="none" w:sz="0" w:space="0" w:color="auto"/>
                                            <w:left w:val="none" w:sz="0" w:space="0" w:color="auto"/>
                                            <w:bottom w:val="none" w:sz="0" w:space="0" w:color="auto"/>
                                            <w:right w:val="none" w:sz="0" w:space="0" w:color="auto"/>
                                          </w:divBdr>
                                          <w:divsChild>
                                            <w:div w:id="14334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290262">
                          <w:marLeft w:val="0"/>
                          <w:marRight w:val="0"/>
                          <w:marTop w:val="0"/>
                          <w:marBottom w:val="0"/>
                          <w:divBdr>
                            <w:top w:val="none" w:sz="0" w:space="0" w:color="auto"/>
                            <w:left w:val="none" w:sz="0" w:space="0" w:color="auto"/>
                            <w:bottom w:val="none" w:sz="0" w:space="0" w:color="auto"/>
                            <w:right w:val="none" w:sz="0" w:space="0" w:color="auto"/>
                          </w:divBdr>
                          <w:divsChild>
                            <w:div w:id="1083720082">
                              <w:marLeft w:val="0"/>
                              <w:marRight w:val="0"/>
                              <w:marTop w:val="41"/>
                              <w:marBottom w:val="0"/>
                              <w:divBdr>
                                <w:top w:val="none" w:sz="0" w:space="0" w:color="auto"/>
                                <w:left w:val="none" w:sz="0" w:space="0" w:color="auto"/>
                                <w:bottom w:val="none" w:sz="0" w:space="0" w:color="auto"/>
                                <w:right w:val="none" w:sz="0" w:space="0" w:color="auto"/>
                              </w:divBdr>
                            </w:div>
                          </w:divsChild>
                        </w:div>
                        <w:div w:id="1019816411">
                          <w:marLeft w:val="0"/>
                          <w:marRight w:val="0"/>
                          <w:marTop w:val="0"/>
                          <w:marBottom w:val="0"/>
                          <w:divBdr>
                            <w:top w:val="none" w:sz="0" w:space="0" w:color="auto"/>
                            <w:left w:val="none" w:sz="0" w:space="0" w:color="auto"/>
                            <w:bottom w:val="none" w:sz="0" w:space="0" w:color="auto"/>
                            <w:right w:val="none" w:sz="0" w:space="0" w:color="auto"/>
                          </w:divBdr>
                          <w:divsChild>
                            <w:div w:id="2051226793">
                              <w:marLeft w:val="0"/>
                              <w:marRight w:val="0"/>
                              <w:marTop w:val="123"/>
                              <w:marBottom w:val="0"/>
                              <w:divBdr>
                                <w:top w:val="none" w:sz="0" w:space="0" w:color="auto"/>
                                <w:left w:val="none" w:sz="0" w:space="0" w:color="auto"/>
                                <w:bottom w:val="none" w:sz="0" w:space="0" w:color="auto"/>
                                <w:right w:val="none" w:sz="0" w:space="0" w:color="auto"/>
                              </w:divBdr>
                              <w:divsChild>
                                <w:div w:id="1033117044">
                                  <w:marLeft w:val="0"/>
                                  <w:marRight w:val="0"/>
                                  <w:marTop w:val="0"/>
                                  <w:marBottom w:val="0"/>
                                  <w:divBdr>
                                    <w:top w:val="none" w:sz="0" w:space="0" w:color="auto"/>
                                    <w:left w:val="none" w:sz="0" w:space="0" w:color="auto"/>
                                    <w:bottom w:val="none" w:sz="0" w:space="0" w:color="auto"/>
                                    <w:right w:val="none" w:sz="0" w:space="0" w:color="auto"/>
                                  </w:divBdr>
                                  <w:divsChild>
                                    <w:div w:id="544296407">
                                      <w:marLeft w:val="41"/>
                                      <w:marRight w:val="4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4865">
              <w:marLeft w:val="0"/>
              <w:marRight w:val="0"/>
              <w:marTop w:val="0"/>
              <w:marBottom w:val="0"/>
              <w:divBdr>
                <w:top w:val="none" w:sz="0" w:space="0" w:color="auto"/>
                <w:left w:val="none" w:sz="0" w:space="0" w:color="auto"/>
                <w:bottom w:val="none" w:sz="0" w:space="0" w:color="auto"/>
                <w:right w:val="none" w:sz="0" w:space="0" w:color="auto"/>
              </w:divBdr>
              <w:divsChild>
                <w:div w:id="1044527769">
                  <w:marLeft w:val="0"/>
                  <w:marRight w:val="0"/>
                  <w:marTop w:val="0"/>
                  <w:marBottom w:val="0"/>
                  <w:divBdr>
                    <w:top w:val="none" w:sz="0" w:space="0" w:color="auto"/>
                    <w:left w:val="none" w:sz="0" w:space="0" w:color="auto"/>
                    <w:bottom w:val="none" w:sz="0" w:space="0" w:color="auto"/>
                    <w:right w:val="none" w:sz="0" w:space="0" w:color="auto"/>
                  </w:divBdr>
                  <w:divsChild>
                    <w:div w:id="1044014754">
                      <w:marLeft w:val="0"/>
                      <w:marRight w:val="0"/>
                      <w:marTop w:val="0"/>
                      <w:marBottom w:val="0"/>
                      <w:divBdr>
                        <w:top w:val="none" w:sz="0" w:space="0" w:color="auto"/>
                        <w:left w:val="none" w:sz="0" w:space="0" w:color="auto"/>
                        <w:bottom w:val="none" w:sz="0" w:space="0" w:color="auto"/>
                        <w:right w:val="none" w:sz="0" w:space="0" w:color="auto"/>
                      </w:divBdr>
                    </w:div>
                    <w:div w:id="2433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1086">
              <w:marLeft w:val="0"/>
              <w:marRight w:val="0"/>
              <w:marTop w:val="0"/>
              <w:marBottom w:val="0"/>
              <w:divBdr>
                <w:top w:val="none" w:sz="0" w:space="0" w:color="auto"/>
                <w:left w:val="none" w:sz="0" w:space="0" w:color="auto"/>
                <w:bottom w:val="none" w:sz="0" w:space="0" w:color="auto"/>
                <w:right w:val="none" w:sz="0" w:space="0" w:color="auto"/>
              </w:divBdr>
              <w:divsChild>
                <w:div w:id="1168331514">
                  <w:marLeft w:val="0"/>
                  <w:marRight w:val="0"/>
                  <w:marTop w:val="0"/>
                  <w:marBottom w:val="0"/>
                  <w:divBdr>
                    <w:top w:val="none" w:sz="0" w:space="0" w:color="auto"/>
                    <w:left w:val="none" w:sz="0" w:space="0" w:color="auto"/>
                    <w:bottom w:val="none" w:sz="0" w:space="0" w:color="auto"/>
                    <w:right w:val="none" w:sz="0" w:space="0" w:color="auto"/>
                  </w:divBdr>
                  <w:divsChild>
                    <w:div w:id="1321347757">
                      <w:marLeft w:val="0"/>
                      <w:marRight w:val="0"/>
                      <w:marTop w:val="0"/>
                      <w:marBottom w:val="0"/>
                      <w:divBdr>
                        <w:top w:val="none" w:sz="0" w:space="0" w:color="auto"/>
                        <w:left w:val="none" w:sz="0" w:space="0" w:color="auto"/>
                        <w:bottom w:val="none" w:sz="0" w:space="0" w:color="auto"/>
                        <w:right w:val="none" w:sz="0" w:space="0" w:color="auto"/>
                      </w:divBdr>
                      <w:divsChild>
                        <w:div w:id="2069182046">
                          <w:marLeft w:val="-206"/>
                          <w:marRight w:val="-206"/>
                          <w:marTop w:val="0"/>
                          <w:marBottom w:val="0"/>
                          <w:divBdr>
                            <w:top w:val="none" w:sz="0" w:space="0" w:color="auto"/>
                            <w:left w:val="none" w:sz="0" w:space="0" w:color="auto"/>
                            <w:bottom w:val="none" w:sz="0" w:space="0" w:color="auto"/>
                            <w:right w:val="none" w:sz="0" w:space="0" w:color="auto"/>
                          </w:divBdr>
                          <w:divsChild>
                            <w:div w:id="2596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6033">
                  <w:marLeft w:val="0"/>
                  <w:marRight w:val="0"/>
                  <w:marTop w:val="0"/>
                  <w:marBottom w:val="480"/>
                  <w:divBdr>
                    <w:top w:val="none" w:sz="0" w:space="0" w:color="auto"/>
                    <w:left w:val="none" w:sz="0" w:space="0" w:color="auto"/>
                    <w:bottom w:val="single" w:sz="6" w:space="0" w:color="EFF0F3"/>
                    <w:right w:val="none" w:sz="0" w:space="0" w:color="auto"/>
                  </w:divBdr>
                  <w:divsChild>
                    <w:div w:id="291518983">
                      <w:marLeft w:val="0"/>
                      <w:marRight w:val="0"/>
                      <w:marTop w:val="0"/>
                      <w:marBottom w:val="0"/>
                      <w:divBdr>
                        <w:top w:val="none" w:sz="0" w:space="0" w:color="auto"/>
                        <w:left w:val="none" w:sz="0" w:space="0" w:color="auto"/>
                        <w:bottom w:val="none" w:sz="0" w:space="0" w:color="auto"/>
                        <w:right w:val="none" w:sz="0" w:space="0" w:color="auto"/>
                      </w:divBdr>
                      <w:divsChild>
                        <w:div w:id="1288663682">
                          <w:marLeft w:val="-206"/>
                          <w:marRight w:val="-206"/>
                          <w:marTop w:val="0"/>
                          <w:marBottom w:val="0"/>
                          <w:divBdr>
                            <w:top w:val="none" w:sz="0" w:space="0" w:color="auto"/>
                            <w:left w:val="none" w:sz="0" w:space="0" w:color="auto"/>
                            <w:bottom w:val="none" w:sz="0" w:space="0" w:color="auto"/>
                            <w:right w:val="none" w:sz="0" w:space="0" w:color="auto"/>
                          </w:divBdr>
                          <w:divsChild>
                            <w:div w:id="13394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885">
              <w:marLeft w:val="0"/>
              <w:marRight w:val="0"/>
              <w:marTop w:val="0"/>
              <w:marBottom w:val="0"/>
              <w:divBdr>
                <w:top w:val="none" w:sz="0" w:space="0" w:color="auto"/>
                <w:left w:val="none" w:sz="0" w:space="0" w:color="auto"/>
                <w:bottom w:val="none" w:sz="0" w:space="0" w:color="auto"/>
                <w:right w:val="none" w:sz="0" w:space="0" w:color="auto"/>
              </w:divBdr>
              <w:divsChild>
                <w:div w:id="1945531888">
                  <w:marLeft w:val="-206"/>
                  <w:marRight w:val="-206"/>
                  <w:marTop w:val="0"/>
                  <w:marBottom w:val="0"/>
                  <w:divBdr>
                    <w:top w:val="none" w:sz="0" w:space="0" w:color="auto"/>
                    <w:left w:val="none" w:sz="0" w:space="0" w:color="auto"/>
                    <w:bottom w:val="none" w:sz="0" w:space="0" w:color="auto"/>
                    <w:right w:val="none" w:sz="0" w:space="0" w:color="auto"/>
                  </w:divBdr>
                  <w:divsChild>
                    <w:div w:id="1301226335">
                      <w:marLeft w:val="0"/>
                      <w:marRight w:val="0"/>
                      <w:marTop w:val="0"/>
                      <w:marBottom w:val="0"/>
                      <w:divBdr>
                        <w:top w:val="none" w:sz="0" w:space="0" w:color="auto"/>
                        <w:left w:val="none" w:sz="0" w:space="0" w:color="auto"/>
                        <w:bottom w:val="none" w:sz="0" w:space="0" w:color="auto"/>
                        <w:right w:val="none" w:sz="0" w:space="0" w:color="auto"/>
                      </w:divBdr>
                      <w:divsChild>
                        <w:div w:id="873271502">
                          <w:marLeft w:val="0"/>
                          <w:marRight w:val="0"/>
                          <w:marTop w:val="0"/>
                          <w:marBottom w:val="274"/>
                          <w:divBdr>
                            <w:top w:val="none" w:sz="0" w:space="0" w:color="auto"/>
                            <w:left w:val="none" w:sz="0" w:space="0" w:color="auto"/>
                            <w:bottom w:val="none" w:sz="0" w:space="0" w:color="auto"/>
                            <w:right w:val="none" w:sz="0" w:space="0" w:color="auto"/>
                          </w:divBdr>
                          <w:divsChild>
                            <w:div w:id="628167365">
                              <w:marLeft w:val="0"/>
                              <w:marRight w:val="137"/>
                              <w:marTop w:val="0"/>
                              <w:marBottom w:val="0"/>
                              <w:divBdr>
                                <w:top w:val="none" w:sz="0" w:space="0" w:color="auto"/>
                                <w:left w:val="none" w:sz="0" w:space="0" w:color="auto"/>
                                <w:bottom w:val="none" w:sz="0" w:space="0" w:color="auto"/>
                                <w:right w:val="none" w:sz="0" w:space="0" w:color="auto"/>
                              </w:divBdr>
                            </w:div>
                            <w:div w:id="183177358">
                              <w:marLeft w:val="0"/>
                              <w:marRight w:val="0"/>
                              <w:marTop w:val="0"/>
                              <w:marBottom w:val="0"/>
                              <w:divBdr>
                                <w:top w:val="none" w:sz="0" w:space="0" w:color="auto"/>
                                <w:left w:val="none" w:sz="0" w:space="0" w:color="auto"/>
                                <w:bottom w:val="none" w:sz="0" w:space="0" w:color="auto"/>
                                <w:right w:val="none" w:sz="0" w:space="0" w:color="auto"/>
                              </w:divBdr>
                            </w:div>
                            <w:div w:id="800726023">
                              <w:marLeft w:val="41"/>
                              <w:marRight w:val="41"/>
                              <w:marTop w:val="0"/>
                              <w:marBottom w:val="0"/>
                              <w:divBdr>
                                <w:top w:val="none" w:sz="0" w:space="0" w:color="auto"/>
                                <w:left w:val="none" w:sz="0" w:space="0" w:color="auto"/>
                                <w:bottom w:val="none" w:sz="0" w:space="0" w:color="auto"/>
                                <w:right w:val="none" w:sz="0" w:space="0" w:color="auto"/>
                              </w:divBdr>
                            </w:div>
                            <w:div w:id="1213418523">
                              <w:marLeft w:val="0"/>
                              <w:marRight w:val="0"/>
                              <w:marTop w:val="0"/>
                              <w:marBottom w:val="0"/>
                              <w:divBdr>
                                <w:top w:val="none" w:sz="0" w:space="0" w:color="auto"/>
                                <w:left w:val="none" w:sz="0" w:space="0" w:color="auto"/>
                                <w:bottom w:val="none" w:sz="0" w:space="0" w:color="auto"/>
                                <w:right w:val="none" w:sz="0" w:space="0" w:color="auto"/>
                              </w:divBdr>
                            </w:div>
                          </w:divsChild>
                        </w:div>
                        <w:div w:id="765076195">
                          <w:marLeft w:val="0"/>
                          <w:marRight w:val="0"/>
                          <w:marTop w:val="137"/>
                          <w:marBottom w:val="0"/>
                          <w:divBdr>
                            <w:top w:val="none" w:sz="0" w:space="0" w:color="auto"/>
                            <w:left w:val="none" w:sz="0" w:space="0" w:color="auto"/>
                            <w:bottom w:val="none" w:sz="0" w:space="0" w:color="auto"/>
                            <w:right w:val="none" w:sz="0" w:space="0" w:color="auto"/>
                          </w:divBdr>
                          <w:divsChild>
                            <w:div w:id="273638712">
                              <w:marLeft w:val="0"/>
                              <w:marRight w:val="0"/>
                              <w:marTop w:val="0"/>
                              <w:marBottom w:val="0"/>
                              <w:divBdr>
                                <w:top w:val="none" w:sz="0" w:space="0" w:color="auto"/>
                                <w:left w:val="none" w:sz="0" w:space="0" w:color="auto"/>
                                <w:bottom w:val="none" w:sz="0" w:space="0" w:color="auto"/>
                                <w:right w:val="none" w:sz="0" w:space="0" w:color="auto"/>
                              </w:divBdr>
                              <w:divsChild>
                                <w:div w:id="1121649528">
                                  <w:marLeft w:val="0"/>
                                  <w:marRight w:val="0"/>
                                  <w:marTop w:val="0"/>
                                  <w:marBottom w:val="0"/>
                                  <w:divBdr>
                                    <w:top w:val="none" w:sz="0" w:space="0" w:color="auto"/>
                                    <w:left w:val="none" w:sz="0" w:space="0" w:color="auto"/>
                                    <w:bottom w:val="none" w:sz="0" w:space="0" w:color="auto"/>
                                    <w:right w:val="none" w:sz="0" w:space="0" w:color="auto"/>
                                  </w:divBdr>
                                  <w:divsChild>
                                    <w:div w:id="1136605940">
                                      <w:marLeft w:val="0"/>
                                      <w:marRight w:val="0"/>
                                      <w:marTop w:val="0"/>
                                      <w:marBottom w:val="0"/>
                                      <w:divBdr>
                                        <w:top w:val="none" w:sz="0" w:space="0" w:color="auto"/>
                                        <w:left w:val="none" w:sz="0" w:space="0" w:color="auto"/>
                                        <w:bottom w:val="none" w:sz="0" w:space="0" w:color="auto"/>
                                        <w:right w:val="none" w:sz="0" w:space="0" w:color="auto"/>
                                      </w:divBdr>
                                    </w:div>
                                  </w:divsChild>
                                </w:div>
                                <w:div w:id="431584078">
                                  <w:marLeft w:val="137"/>
                                  <w:marRight w:val="0"/>
                                  <w:marTop w:val="0"/>
                                  <w:marBottom w:val="0"/>
                                  <w:divBdr>
                                    <w:top w:val="none" w:sz="0" w:space="0" w:color="auto"/>
                                    <w:left w:val="none" w:sz="0" w:space="0" w:color="auto"/>
                                    <w:bottom w:val="none" w:sz="0" w:space="0" w:color="auto"/>
                                    <w:right w:val="none" w:sz="0" w:space="0" w:color="auto"/>
                                  </w:divBdr>
                                  <w:divsChild>
                                    <w:div w:id="394863212">
                                      <w:marLeft w:val="0"/>
                                      <w:marRight w:val="0"/>
                                      <w:marTop w:val="0"/>
                                      <w:marBottom w:val="0"/>
                                      <w:divBdr>
                                        <w:top w:val="none" w:sz="0" w:space="0" w:color="auto"/>
                                        <w:left w:val="none" w:sz="0" w:space="0" w:color="auto"/>
                                        <w:bottom w:val="none" w:sz="0" w:space="0" w:color="auto"/>
                                        <w:right w:val="none" w:sz="0" w:space="0" w:color="auto"/>
                                      </w:divBdr>
                                    </w:div>
                                  </w:divsChild>
                                </w:div>
                                <w:div w:id="795638262">
                                  <w:marLeft w:val="137"/>
                                  <w:marRight w:val="0"/>
                                  <w:marTop w:val="0"/>
                                  <w:marBottom w:val="0"/>
                                  <w:divBdr>
                                    <w:top w:val="none" w:sz="0" w:space="0" w:color="auto"/>
                                    <w:left w:val="none" w:sz="0" w:space="0" w:color="auto"/>
                                    <w:bottom w:val="none" w:sz="0" w:space="0" w:color="auto"/>
                                    <w:right w:val="none" w:sz="0" w:space="0" w:color="auto"/>
                                  </w:divBdr>
                                  <w:divsChild>
                                    <w:div w:id="712075689">
                                      <w:marLeft w:val="0"/>
                                      <w:marRight w:val="0"/>
                                      <w:marTop w:val="0"/>
                                      <w:marBottom w:val="0"/>
                                      <w:divBdr>
                                        <w:top w:val="none" w:sz="0" w:space="0" w:color="auto"/>
                                        <w:left w:val="none" w:sz="0" w:space="0" w:color="auto"/>
                                        <w:bottom w:val="none" w:sz="0" w:space="0" w:color="auto"/>
                                        <w:right w:val="none" w:sz="0" w:space="0" w:color="auto"/>
                                      </w:divBdr>
                                    </w:div>
                                  </w:divsChild>
                                </w:div>
                                <w:div w:id="1276673927">
                                  <w:marLeft w:val="137"/>
                                  <w:marRight w:val="0"/>
                                  <w:marTop w:val="0"/>
                                  <w:marBottom w:val="0"/>
                                  <w:divBdr>
                                    <w:top w:val="none" w:sz="0" w:space="0" w:color="auto"/>
                                    <w:left w:val="none" w:sz="0" w:space="0" w:color="auto"/>
                                    <w:bottom w:val="none" w:sz="0" w:space="0" w:color="auto"/>
                                    <w:right w:val="none" w:sz="0" w:space="0" w:color="auto"/>
                                  </w:divBdr>
                                  <w:divsChild>
                                    <w:div w:id="2073306527">
                                      <w:marLeft w:val="0"/>
                                      <w:marRight w:val="0"/>
                                      <w:marTop w:val="0"/>
                                      <w:marBottom w:val="0"/>
                                      <w:divBdr>
                                        <w:top w:val="none" w:sz="0" w:space="0" w:color="auto"/>
                                        <w:left w:val="none" w:sz="0" w:space="0" w:color="auto"/>
                                        <w:bottom w:val="none" w:sz="0" w:space="0" w:color="auto"/>
                                        <w:right w:val="none" w:sz="0" w:space="0" w:color="auto"/>
                                      </w:divBdr>
                                    </w:div>
                                    <w:div w:id="17322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1337">
                          <w:marLeft w:val="0"/>
                          <w:marRight w:val="0"/>
                          <w:marTop w:val="0"/>
                          <w:marBottom w:val="0"/>
                          <w:divBdr>
                            <w:top w:val="none" w:sz="0" w:space="0" w:color="auto"/>
                            <w:left w:val="none" w:sz="0" w:space="0" w:color="auto"/>
                            <w:bottom w:val="none" w:sz="0" w:space="0" w:color="auto"/>
                            <w:right w:val="none" w:sz="0" w:space="0" w:color="auto"/>
                          </w:divBdr>
                        </w:div>
                        <w:div w:id="1179202419">
                          <w:marLeft w:val="0"/>
                          <w:marRight w:val="0"/>
                          <w:marTop w:val="0"/>
                          <w:marBottom w:val="0"/>
                          <w:divBdr>
                            <w:top w:val="none" w:sz="0" w:space="0" w:color="auto"/>
                            <w:left w:val="none" w:sz="0" w:space="0" w:color="auto"/>
                            <w:bottom w:val="none" w:sz="0" w:space="0" w:color="auto"/>
                            <w:right w:val="none" w:sz="0" w:space="0" w:color="auto"/>
                          </w:divBdr>
                          <w:divsChild>
                            <w:div w:id="304968013">
                              <w:marLeft w:val="0"/>
                              <w:marRight w:val="0"/>
                              <w:marTop w:val="0"/>
                              <w:marBottom w:val="0"/>
                              <w:divBdr>
                                <w:top w:val="single" w:sz="6" w:space="0" w:color="CCCCCC"/>
                                <w:left w:val="none" w:sz="0" w:space="0" w:color="CCCCCC"/>
                                <w:bottom w:val="none" w:sz="0" w:space="0" w:color="CCCCCC"/>
                                <w:right w:val="none" w:sz="0" w:space="0" w:color="CCCCCC"/>
                              </w:divBdr>
                            </w:div>
                          </w:divsChild>
                        </w:div>
                        <w:div w:id="1587953217">
                          <w:marLeft w:val="0"/>
                          <w:marRight w:val="0"/>
                          <w:marTop w:val="0"/>
                          <w:marBottom w:val="137"/>
                          <w:divBdr>
                            <w:top w:val="single" w:sz="6" w:space="6" w:color="CCCCCC"/>
                            <w:left w:val="none" w:sz="0" w:space="0" w:color="CCCCCC"/>
                            <w:bottom w:val="single" w:sz="6" w:space="6" w:color="CCCCCC"/>
                            <w:right w:val="none" w:sz="0" w:space="0" w:color="CCCCCC"/>
                          </w:divBdr>
                        </w:div>
                        <w:div w:id="1413548406">
                          <w:marLeft w:val="0"/>
                          <w:marRight w:val="0"/>
                          <w:marTop w:val="0"/>
                          <w:marBottom w:val="137"/>
                          <w:divBdr>
                            <w:top w:val="none" w:sz="0" w:space="0" w:color="auto"/>
                            <w:left w:val="none" w:sz="0" w:space="0" w:color="auto"/>
                            <w:bottom w:val="none" w:sz="0" w:space="0" w:color="auto"/>
                            <w:right w:val="none" w:sz="0" w:space="0" w:color="auto"/>
                          </w:divBdr>
                        </w:div>
                        <w:div w:id="1745833188">
                          <w:marLeft w:val="-206"/>
                          <w:marRight w:val="-206"/>
                          <w:marTop w:val="0"/>
                          <w:marBottom w:val="0"/>
                          <w:divBdr>
                            <w:top w:val="none" w:sz="0" w:space="0" w:color="auto"/>
                            <w:left w:val="none" w:sz="0" w:space="0" w:color="auto"/>
                            <w:bottom w:val="none" w:sz="0" w:space="0" w:color="auto"/>
                            <w:right w:val="none" w:sz="0" w:space="0" w:color="auto"/>
                          </w:divBdr>
                          <w:divsChild>
                            <w:div w:id="992490419">
                              <w:marLeft w:val="0"/>
                              <w:marRight w:val="0"/>
                              <w:marTop w:val="0"/>
                              <w:marBottom w:val="0"/>
                              <w:divBdr>
                                <w:top w:val="none" w:sz="0" w:space="0" w:color="auto"/>
                                <w:left w:val="none" w:sz="0" w:space="0" w:color="auto"/>
                                <w:bottom w:val="none" w:sz="0" w:space="0" w:color="auto"/>
                                <w:right w:val="none" w:sz="0" w:space="0" w:color="auto"/>
                              </w:divBdr>
                              <w:divsChild>
                                <w:div w:id="904880093">
                                  <w:marLeft w:val="0"/>
                                  <w:marRight w:val="0"/>
                                  <w:marTop w:val="206"/>
                                  <w:marBottom w:val="0"/>
                                  <w:divBdr>
                                    <w:top w:val="none" w:sz="0" w:space="0" w:color="auto"/>
                                    <w:left w:val="none" w:sz="0" w:space="0" w:color="auto"/>
                                    <w:bottom w:val="none" w:sz="0" w:space="0" w:color="auto"/>
                                    <w:right w:val="none" w:sz="0" w:space="0" w:color="auto"/>
                                  </w:divBdr>
                                  <w:divsChild>
                                    <w:div w:id="23483436">
                                      <w:marLeft w:val="-206"/>
                                      <w:marRight w:val="-206"/>
                                      <w:marTop w:val="0"/>
                                      <w:marBottom w:val="0"/>
                                      <w:divBdr>
                                        <w:top w:val="none" w:sz="0" w:space="0" w:color="auto"/>
                                        <w:left w:val="none" w:sz="0" w:space="0" w:color="auto"/>
                                        <w:bottom w:val="none" w:sz="0" w:space="0" w:color="auto"/>
                                        <w:right w:val="none" w:sz="0" w:space="0" w:color="auto"/>
                                      </w:divBdr>
                                      <w:divsChild>
                                        <w:div w:id="2502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11505">
                              <w:marLeft w:val="0"/>
                              <w:marRight w:val="0"/>
                              <w:marTop w:val="0"/>
                              <w:marBottom w:val="0"/>
                              <w:divBdr>
                                <w:top w:val="none" w:sz="0" w:space="0" w:color="auto"/>
                                <w:left w:val="none" w:sz="0" w:space="0" w:color="auto"/>
                                <w:bottom w:val="none" w:sz="0" w:space="0" w:color="auto"/>
                                <w:right w:val="none" w:sz="0" w:space="0" w:color="auto"/>
                              </w:divBdr>
                              <w:divsChild>
                                <w:div w:id="649333677">
                                  <w:marLeft w:val="0"/>
                                  <w:marRight w:val="0"/>
                                  <w:marTop w:val="206"/>
                                  <w:marBottom w:val="0"/>
                                  <w:divBdr>
                                    <w:top w:val="none" w:sz="0" w:space="0" w:color="auto"/>
                                    <w:left w:val="none" w:sz="0" w:space="0" w:color="auto"/>
                                    <w:bottom w:val="none" w:sz="0" w:space="0" w:color="auto"/>
                                    <w:right w:val="none" w:sz="0" w:space="0" w:color="auto"/>
                                  </w:divBdr>
                                  <w:divsChild>
                                    <w:div w:id="1709797071">
                                      <w:marLeft w:val="-206"/>
                                      <w:marRight w:val="-206"/>
                                      <w:marTop w:val="0"/>
                                      <w:marBottom w:val="0"/>
                                      <w:divBdr>
                                        <w:top w:val="none" w:sz="0" w:space="0" w:color="auto"/>
                                        <w:left w:val="none" w:sz="0" w:space="0" w:color="auto"/>
                                        <w:bottom w:val="none" w:sz="0" w:space="0" w:color="auto"/>
                                        <w:right w:val="none" w:sz="0" w:space="0" w:color="auto"/>
                                      </w:divBdr>
                                      <w:divsChild>
                                        <w:div w:id="19149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281">
                          <w:marLeft w:val="-206"/>
                          <w:marRight w:val="-206"/>
                          <w:marTop w:val="0"/>
                          <w:marBottom w:val="0"/>
                          <w:divBdr>
                            <w:top w:val="none" w:sz="0" w:space="0" w:color="auto"/>
                            <w:left w:val="none" w:sz="0" w:space="0" w:color="auto"/>
                            <w:bottom w:val="none" w:sz="0" w:space="0" w:color="auto"/>
                            <w:right w:val="none" w:sz="0" w:space="0" w:color="auto"/>
                          </w:divBdr>
                          <w:divsChild>
                            <w:div w:id="1386180819">
                              <w:marLeft w:val="0"/>
                              <w:marRight w:val="0"/>
                              <w:marTop w:val="0"/>
                              <w:marBottom w:val="0"/>
                              <w:divBdr>
                                <w:top w:val="none" w:sz="0" w:space="0" w:color="auto"/>
                                <w:left w:val="none" w:sz="0" w:space="0" w:color="auto"/>
                                <w:bottom w:val="none" w:sz="0" w:space="0" w:color="auto"/>
                                <w:right w:val="none" w:sz="0" w:space="0" w:color="auto"/>
                              </w:divBdr>
                              <w:divsChild>
                                <w:div w:id="31275521">
                                  <w:marLeft w:val="0"/>
                                  <w:marRight w:val="0"/>
                                  <w:marTop w:val="206"/>
                                  <w:marBottom w:val="0"/>
                                  <w:divBdr>
                                    <w:top w:val="none" w:sz="0" w:space="0" w:color="auto"/>
                                    <w:left w:val="none" w:sz="0" w:space="0" w:color="auto"/>
                                    <w:bottom w:val="none" w:sz="0" w:space="0" w:color="auto"/>
                                    <w:right w:val="none" w:sz="0" w:space="0" w:color="auto"/>
                                  </w:divBdr>
                                  <w:divsChild>
                                    <w:div w:id="1183133976">
                                      <w:marLeft w:val="-206"/>
                                      <w:marRight w:val="-206"/>
                                      <w:marTop w:val="0"/>
                                      <w:marBottom w:val="0"/>
                                      <w:divBdr>
                                        <w:top w:val="none" w:sz="0" w:space="0" w:color="auto"/>
                                        <w:left w:val="none" w:sz="0" w:space="0" w:color="auto"/>
                                        <w:bottom w:val="none" w:sz="0" w:space="0" w:color="auto"/>
                                        <w:right w:val="none" w:sz="0" w:space="0" w:color="auto"/>
                                      </w:divBdr>
                                      <w:divsChild>
                                        <w:div w:id="18179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9112">
                              <w:marLeft w:val="0"/>
                              <w:marRight w:val="0"/>
                              <w:marTop w:val="0"/>
                              <w:marBottom w:val="0"/>
                              <w:divBdr>
                                <w:top w:val="none" w:sz="0" w:space="0" w:color="auto"/>
                                <w:left w:val="none" w:sz="0" w:space="0" w:color="auto"/>
                                <w:bottom w:val="none" w:sz="0" w:space="0" w:color="auto"/>
                                <w:right w:val="none" w:sz="0" w:space="0" w:color="auto"/>
                              </w:divBdr>
                              <w:divsChild>
                                <w:div w:id="514921866">
                                  <w:marLeft w:val="0"/>
                                  <w:marRight w:val="0"/>
                                  <w:marTop w:val="206"/>
                                  <w:marBottom w:val="0"/>
                                  <w:divBdr>
                                    <w:top w:val="none" w:sz="0" w:space="0" w:color="auto"/>
                                    <w:left w:val="none" w:sz="0" w:space="0" w:color="auto"/>
                                    <w:bottom w:val="none" w:sz="0" w:space="0" w:color="auto"/>
                                    <w:right w:val="none" w:sz="0" w:space="0" w:color="auto"/>
                                  </w:divBdr>
                                  <w:divsChild>
                                    <w:div w:id="823591990">
                                      <w:marLeft w:val="-206"/>
                                      <w:marRight w:val="-206"/>
                                      <w:marTop w:val="0"/>
                                      <w:marBottom w:val="0"/>
                                      <w:divBdr>
                                        <w:top w:val="none" w:sz="0" w:space="0" w:color="auto"/>
                                        <w:left w:val="none" w:sz="0" w:space="0" w:color="auto"/>
                                        <w:bottom w:val="none" w:sz="0" w:space="0" w:color="auto"/>
                                        <w:right w:val="none" w:sz="0" w:space="0" w:color="auto"/>
                                      </w:divBdr>
                                      <w:divsChild>
                                        <w:div w:id="21335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43726">
                          <w:marLeft w:val="0"/>
                          <w:marRight w:val="0"/>
                          <w:marTop w:val="0"/>
                          <w:marBottom w:val="0"/>
                          <w:divBdr>
                            <w:top w:val="none" w:sz="0" w:space="0" w:color="auto"/>
                            <w:left w:val="none" w:sz="0" w:space="0" w:color="auto"/>
                            <w:bottom w:val="none" w:sz="0" w:space="0" w:color="auto"/>
                            <w:right w:val="none" w:sz="0" w:space="0" w:color="auto"/>
                          </w:divBdr>
                          <w:divsChild>
                            <w:div w:id="1017854706">
                              <w:marLeft w:val="0"/>
                              <w:marRight w:val="0"/>
                              <w:marTop w:val="137"/>
                              <w:marBottom w:val="0"/>
                              <w:divBdr>
                                <w:top w:val="none" w:sz="0" w:space="0" w:color="auto"/>
                                <w:left w:val="none" w:sz="0" w:space="0" w:color="auto"/>
                                <w:bottom w:val="none" w:sz="0" w:space="0" w:color="auto"/>
                                <w:right w:val="none" w:sz="0" w:space="0" w:color="auto"/>
                              </w:divBdr>
                            </w:div>
                          </w:divsChild>
                        </w:div>
                      </w:divsChild>
                    </w:div>
                    <w:div w:id="635333558">
                      <w:marLeft w:val="0"/>
                      <w:marRight w:val="0"/>
                      <w:marTop w:val="0"/>
                      <w:marBottom w:val="0"/>
                      <w:divBdr>
                        <w:top w:val="none" w:sz="0" w:space="0" w:color="auto"/>
                        <w:left w:val="none" w:sz="0" w:space="0" w:color="auto"/>
                        <w:bottom w:val="none" w:sz="0" w:space="0" w:color="auto"/>
                        <w:right w:val="none" w:sz="0" w:space="0" w:color="auto"/>
                      </w:divBdr>
                      <w:divsChild>
                        <w:div w:id="2052074073">
                          <w:marLeft w:val="0"/>
                          <w:marRight w:val="0"/>
                          <w:marTop w:val="0"/>
                          <w:marBottom w:val="0"/>
                          <w:divBdr>
                            <w:top w:val="none" w:sz="0" w:space="0" w:color="auto"/>
                            <w:left w:val="none" w:sz="0" w:space="0" w:color="auto"/>
                            <w:bottom w:val="none" w:sz="0" w:space="0" w:color="auto"/>
                            <w:right w:val="none" w:sz="0" w:space="0" w:color="auto"/>
                          </w:divBdr>
                          <w:divsChild>
                            <w:div w:id="64382746">
                              <w:marLeft w:val="0"/>
                              <w:marRight w:val="0"/>
                              <w:marTop w:val="0"/>
                              <w:marBottom w:val="0"/>
                              <w:divBdr>
                                <w:top w:val="none" w:sz="0" w:space="0" w:color="auto"/>
                                <w:left w:val="none" w:sz="0" w:space="0" w:color="auto"/>
                                <w:bottom w:val="none" w:sz="0" w:space="0" w:color="auto"/>
                                <w:right w:val="none" w:sz="0" w:space="0" w:color="auto"/>
                              </w:divBdr>
                              <w:divsChild>
                                <w:div w:id="186673436">
                                  <w:marLeft w:val="0"/>
                                  <w:marRight w:val="0"/>
                                  <w:marTop w:val="206"/>
                                  <w:marBottom w:val="0"/>
                                  <w:divBdr>
                                    <w:top w:val="none" w:sz="0" w:space="0" w:color="auto"/>
                                    <w:left w:val="none" w:sz="0" w:space="0" w:color="auto"/>
                                    <w:bottom w:val="none" w:sz="0" w:space="0" w:color="auto"/>
                                    <w:right w:val="none" w:sz="0" w:space="0" w:color="auto"/>
                                  </w:divBdr>
                                </w:div>
                              </w:divsChild>
                            </w:div>
                          </w:divsChild>
                        </w:div>
                      </w:divsChild>
                    </w:div>
                    <w:div w:id="161628051">
                      <w:marLeft w:val="0"/>
                      <w:marRight w:val="0"/>
                      <w:marTop w:val="0"/>
                      <w:marBottom w:val="0"/>
                      <w:divBdr>
                        <w:top w:val="none" w:sz="0" w:space="0" w:color="auto"/>
                        <w:left w:val="none" w:sz="0" w:space="0" w:color="auto"/>
                        <w:bottom w:val="none" w:sz="0" w:space="0" w:color="auto"/>
                        <w:right w:val="none" w:sz="0" w:space="0" w:color="auto"/>
                      </w:divBdr>
                      <w:divsChild>
                        <w:div w:id="1039474490">
                          <w:marLeft w:val="-69"/>
                          <w:marRight w:val="-69"/>
                          <w:marTop w:val="0"/>
                          <w:marBottom w:val="0"/>
                          <w:divBdr>
                            <w:top w:val="none" w:sz="0" w:space="0" w:color="auto"/>
                            <w:left w:val="none" w:sz="0" w:space="0" w:color="auto"/>
                            <w:bottom w:val="none" w:sz="0" w:space="0" w:color="auto"/>
                            <w:right w:val="none" w:sz="0" w:space="0" w:color="auto"/>
                          </w:divBdr>
                          <w:divsChild>
                            <w:div w:id="424228153">
                              <w:marLeft w:val="0"/>
                              <w:marRight w:val="0"/>
                              <w:marTop w:val="0"/>
                              <w:marBottom w:val="0"/>
                              <w:divBdr>
                                <w:top w:val="none" w:sz="0" w:space="0" w:color="auto"/>
                                <w:left w:val="none" w:sz="0" w:space="0" w:color="auto"/>
                                <w:bottom w:val="none" w:sz="0" w:space="0" w:color="auto"/>
                                <w:right w:val="none" w:sz="0" w:space="0" w:color="auto"/>
                              </w:divBdr>
                              <w:divsChild>
                                <w:div w:id="552086138">
                                  <w:marLeft w:val="-137"/>
                                  <w:marRight w:val="-137"/>
                                  <w:marTop w:val="0"/>
                                  <w:marBottom w:val="137"/>
                                  <w:divBdr>
                                    <w:top w:val="none" w:sz="0" w:space="0" w:color="auto"/>
                                    <w:left w:val="none" w:sz="0" w:space="0" w:color="auto"/>
                                    <w:bottom w:val="none" w:sz="0" w:space="0" w:color="auto"/>
                                    <w:right w:val="none" w:sz="0" w:space="0" w:color="auto"/>
                                  </w:divBdr>
                                  <w:divsChild>
                                    <w:div w:id="488906832">
                                      <w:marLeft w:val="0"/>
                                      <w:marRight w:val="0"/>
                                      <w:marTop w:val="137"/>
                                      <w:marBottom w:val="0"/>
                                      <w:divBdr>
                                        <w:top w:val="none" w:sz="0" w:space="0" w:color="auto"/>
                                        <w:left w:val="none" w:sz="0" w:space="0" w:color="auto"/>
                                        <w:bottom w:val="none" w:sz="0" w:space="0" w:color="auto"/>
                                        <w:right w:val="none" w:sz="0" w:space="0" w:color="auto"/>
                                      </w:divBdr>
                                      <w:divsChild>
                                        <w:div w:id="14570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2250">
                              <w:marLeft w:val="0"/>
                              <w:marRight w:val="0"/>
                              <w:marTop w:val="0"/>
                              <w:marBottom w:val="0"/>
                              <w:divBdr>
                                <w:top w:val="none" w:sz="0" w:space="0" w:color="auto"/>
                                <w:left w:val="none" w:sz="0" w:space="0" w:color="auto"/>
                                <w:bottom w:val="none" w:sz="0" w:space="0" w:color="auto"/>
                                <w:right w:val="none" w:sz="0" w:space="0" w:color="auto"/>
                              </w:divBdr>
                              <w:divsChild>
                                <w:div w:id="1212108406">
                                  <w:marLeft w:val="-137"/>
                                  <w:marRight w:val="-137"/>
                                  <w:marTop w:val="0"/>
                                  <w:marBottom w:val="137"/>
                                  <w:divBdr>
                                    <w:top w:val="none" w:sz="0" w:space="0" w:color="auto"/>
                                    <w:left w:val="none" w:sz="0" w:space="0" w:color="auto"/>
                                    <w:bottom w:val="none" w:sz="0" w:space="0" w:color="auto"/>
                                    <w:right w:val="none" w:sz="0" w:space="0" w:color="auto"/>
                                  </w:divBdr>
                                  <w:divsChild>
                                    <w:div w:id="1247298540">
                                      <w:marLeft w:val="0"/>
                                      <w:marRight w:val="0"/>
                                      <w:marTop w:val="137"/>
                                      <w:marBottom w:val="0"/>
                                      <w:divBdr>
                                        <w:top w:val="none" w:sz="0" w:space="0" w:color="auto"/>
                                        <w:left w:val="none" w:sz="0" w:space="0" w:color="auto"/>
                                        <w:bottom w:val="none" w:sz="0" w:space="0" w:color="auto"/>
                                        <w:right w:val="none" w:sz="0" w:space="0" w:color="auto"/>
                                      </w:divBdr>
                                      <w:divsChild>
                                        <w:div w:id="14268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50481">
                              <w:marLeft w:val="0"/>
                              <w:marRight w:val="0"/>
                              <w:marTop w:val="0"/>
                              <w:marBottom w:val="0"/>
                              <w:divBdr>
                                <w:top w:val="none" w:sz="0" w:space="0" w:color="auto"/>
                                <w:left w:val="none" w:sz="0" w:space="0" w:color="auto"/>
                                <w:bottom w:val="none" w:sz="0" w:space="0" w:color="auto"/>
                                <w:right w:val="none" w:sz="0" w:space="0" w:color="auto"/>
                              </w:divBdr>
                              <w:divsChild>
                                <w:div w:id="1807746531">
                                  <w:marLeft w:val="-137"/>
                                  <w:marRight w:val="-137"/>
                                  <w:marTop w:val="0"/>
                                  <w:marBottom w:val="137"/>
                                  <w:divBdr>
                                    <w:top w:val="none" w:sz="0" w:space="0" w:color="auto"/>
                                    <w:left w:val="none" w:sz="0" w:space="0" w:color="auto"/>
                                    <w:bottom w:val="none" w:sz="0" w:space="0" w:color="auto"/>
                                    <w:right w:val="none" w:sz="0" w:space="0" w:color="auto"/>
                                  </w:divBdr>
                                  <w:divsChild>
                                    <w:div w:id="1855798659">
                                      <w:marLeft w:val="0"/>
                                      <w:marRight w:val="0"/>
                                      <w:marTop w:val="137"/>
                                      <w:marBottom w:val="0"/>
                                      <w:divBdr>
                                        <w:top w:val="none" w:sz="0" w:space="0" w:color="auto"/>
                                        <w:left w:val="none" w:sz="0" w:space="0" w:color="auto"/>
                                        <w:bottom w:val="none" w:sz="0" w:space="0" w:color="auto"/>
                                        <w:right w:val="none" w:sz="0" w:space="0" w:color="auto"/>
                                      </w:divBdr>
                                      <w:divsChild>
                                        <w:div w:id="328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20457">
                              <w:marLeft w:val="0"/>
                              <w:marRight w:val="0"/>
                              <w:marTop w:val="0"/>
                              <w:marBottom w:val="0"/>
                              <w:divBdr>
                                <w:top w:val="none" w:sz="0" w:space="0" w:color="auto"/>
                                <w:left w:val="none" w:sz="0" w:space="0" w:color="auto"/>
                                <w:bottom w:val="none" w:sz="0" w:space="0" w:color="auto"/>
                                <w:right w:val="none" w:sz="0" w:space="0" w:color="auto"/>
                              </w:divBdr>
                              <w:divsChild>
                                <w:div w:id="1749232292">
                                  <w:marLeft w:val="-137"/>
                                  <w:marRight w:val="-137"/>
                                  <w:marTop w:val="0"/>
                                  <w:marBottom w:val="137"/>
                                  <w:divBdr>
                                    <w:top w:val="none" w:sz="0" w:space="0" w:color="auto"/>
                                    <w:left w:val="none" w:sz="0" w:space="0" w:color="auto"/>
                                    <w:bottom w:val="none" w:sz="0" w:space="0" w:color="auto"/>
                                    <w:right w:val="none" w:sz="0" w:space="0" w:color="auto"/>
                                  </w:divBdr>
                                  <w:divsChild>
                                    <w:div w:id="2032608611">
                                      <w:marLeft w:val="0"/>
                                      <w:marRight w:val="0"/>
                                      <w:marTop w:val="137"/>
                                      <w:marBottom w:val="0"/>
                                      <w:divBdr>
                                        <w:top w:val="none" w:sz="0" w:space="0" w:color="auto"/>
                                        <w:left w:val="none" w:sz="0" w:space="0" w:color="auto"/>
                                        <w:bottom w:val="none" w:sz="0" w:space="0" w:color="auto"/>
                                        <w:right w:val="none" w:sz="0" w:space="0" w:color="auto"/>
                                      </w:divBdr>
                                      <w:divsChild>
                                        <w:div w:id="12573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1966">
                      <w:marLeft w:val="0"/>
                      <w:marRight w:val="0"/>
                      <w:marTop w:val="0"/>
                      <w:marBottom w:val="0"/>
                      <w:divBdr>
                        <w:top w:val="none" w:sz="0" w:space="0" w:color="auto"/>
                        <w:left w:val="none" w:sz="0" w:space="0" w:color="auto"/>
                        <w:bottom w:val="none" w:sz="0" w:space="0" w:color="auto"/>
                        <w:right w:val="none" w:sz="0" w:space="0" w:color="auto"/>
                      </w:divBdr>
                      <w:divsChild>
                        <w:div w:id="1557471301">
                          <w:marLeft w:val="0"/>
                          <w:marRight w:val="0"/>
                          <w:marTop w:val="0"/>
                          <w:marBottom w:val="0"/>
                          <w:divBdr>
                            <w:top w:val="none" w:sz="0" w:space="0" w:color="auto"/>
                            <w:left w:val="none" w:sz="0" w:space="0" w:color="auto"/>
                            <w:bottom w:val="none" w:sz="0" w:space="0" w:color="auto"/>
                            <w:right w:val="none" w:sz="0" w:space="0" w:color="auto"/>
                          </w:divBdr>
                          <w:divsChild>
                            <w:div w:id="1312833109">
                              <w:marLeft w:val="0"/>
                              <w:marRight w:val="0"/>
                              <w:marTop w:val="0"/>
                              <w:marBottom w:val="0"/>
                              <w:divBdr>
                                <w:top w:val="none" w:sz="0" w:space="0" w:color="auto"/>
                                <w:left w:val="none" w:sz="0" w:space="0" w:color="auto"/>
                                <w:bottom w:val="none" w:sz="0" w:space="0" w:color="auto"/>
                                <w:right w:val="none" w:sz="0" w:space="0" w:color="auto"/>
                              </w:divBdr>
                              <w:divsChild>
                                <w:div w:id="170268197">
                                  <w:marLeft w:val="0"/>
                                  <w:marRight w:val="0"/>
                                  <w:marTop w:val="0"/>
                                  <w:marBottom w:val="0"/>
                                  <w:divBdr>
                                    <w:top w:val="none" w:sz="0" w:space="0" w:color="auto"/>
                                    <w:left w:val="none" w:sz="0" w:space="0" w:color="auto"/>
                                    <w:bottom w:val="none" w:sz="0" w:space="0" w:color="auto"/>
                                    <w:right w:val="none" w:sz="0" w:space="0" w:color="auto"/>
                                  </w:divBdr>
                                  <w:divsChild>
                                    <w:div w:id="94716819">
                                      <w:marLeft w:val="0"/>
                                      <w:marRight w:val="0"/>
                                      <w:marTop w:val="0"/>
                                      <w:marBottom w:val="0"/>
                                      <w:divBdr>
                                        <w:top w:val="none" w:sz="0" w:space="0" w:color="auto"/>
                                        <w:left w:val="none" w:sz="0" w:space="0" w:color="auto"/>
                                        <w:bottom w:val="none" w:sz="0" w:space="0" w:color="auto"/>
                                        <w:right w:val="none" w:sz="0" w:space="0" w:color="auto"/>
                                      </w:divBdr>
                                      <w:divsChild>
                                        <w:div w:id="20145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7167">
                                  <w:marLeft w:val="0"/>
                                  <w:marRight w:val="0"/>
                                  <w:marTop w:val="0"/>
                                  <w:marBottom w:val="0"/>
                                  <w:divBdr>
                                    <w:top w:val="none" w:sz="0" w:space="0" w:color="auto"/>
                                    <w:left w:val="none" w:sz="0" w:space="0" w:color="auto"/>
                                    <w:bottom w:val="none" w:sz="0" w:space="0" w:color="auto"/>
                                    <w:right w:val="none" w:sz="0" w:space="0" w:color="auto"/>
                                  </w:divBdr>
                                  <w:divsChild>
                                    <w:div w:id="1925533996">
                                      <w:marLeft w:val="0"/>
                                      <w:marRight w:val="0"/>
                                      <w:marTop w:val="0"/>
                                      <w:marBottom w:val="0"/>
                                      <w:divBdr>
                                        <w:top w:val="none" w:sz="0" w:space="0" w:color="auto"/>
                                        <w:left w:val="none" w:sz="0" w:space="0" w:color="auto"/>
                                        <w:bottom w:val="none" w:sz="0" w:space="0" w:color="auto"/>
                                        <w:right w:val="none" w:sz="0" w:space="0" w:color="auto"/>
                                      </w:divBdr>
                                      <w:divsChild>
                                        <w:div w:id="917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3201">
                                  <w:marLeft w:val="0"/>
                                  <w:marRight w:val="0"/>
                                  <w:marTop w:val="0"/>
                                  <w:marBottom w:val="0"/>
                                  <w:divBdr>
                                    <w:top w:val="none" w:sz="0" w:space="0" w:color="auto"/>
                                    <w:left w:val="none" w:sz="0" w:space="0" w:color="auto"/>
                                    <w:bottom w:val="none" w:sz="0" w:space="0" w:color="auto"/>
                                    <w:right w:val="none" w:sz="0" w:space="0" w:color="auto"/>
                                  </w:divBdr>
                                  <w:divsChild>
                                    <w:div w:id="1230730750">
                                      <w:marLeft w:val="0"/>
                                      <w:marRight w:val="0"/>
                                      <w:marTop w:val="0"/>
                                      <w:marBottom w:val="0"/>
                                      <w:divBdr>
                                        <w:top w:val="none" w:sz="0" w:space="0" w:color="auto"/>
                                        <w:left w:val="none" w:sz="0" w:space="0" w:color="auto"/>
                                        <w:bottom w:val="none" w:sz="0" w:space="0" w:color="auto"/>
                                        <w:right w:val="none" w:sz="0" w:space="0" w:color="auto"/>
                                      </w:divBdr>
                                      <w:divsChild>
                                        <w:div w:id="872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9962">
                                  <w:marLeft w:val="0"/>
                                  <w:marRight w:val="0"/>
                                  <w:marTop w:val="0"/>
                                  <w:marBottom w:val="0"/>
                                  <w:divBdr>
                                    <w:top w:val="none" w:sz="0" w:space="0" w:color="auto"/>
                                    <w:left w:val="none" w:sz="0" w:space="0" w:color="auto"/>
                                    <w:bottom w:val="none" w:sz="0" w:space="0" w:color="auto"/>
                                    <w:right w:val="none" w:sz="0" w:space="0" w:color="auto"/>
                                  </w:divBdr>
                                  <w:divsChild>
                                    <w:div w:id="1928924874">
                                      <w:marLeft w:val="0"/>
                                      <w:marRight w:val="0"/>
                                      <w:marTop w:val="0"/>
                                      <w:marBottom w:val="0"/>
                                      <w:divBdr>
                                        <w:top w:val="none" w:sz="0" w:space="0" w:color="auto"/>
                                        <w:left w:val="none" w:sz="0" w:space="0" w:color="auto"/>
                                        <w:bottom w:val="none" w:sz="0" w:space="0" w:color="auto"/>
                                        <w:right w:val="none" w:sz="0" w:space="0" w:color="auto"/>
                                      </w:divBdr>
                                      <w:divsChild>
                                        <w:div w:id="11339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1323">
                                  <w:marLeft w:val="0"/>
                                  <w:marRight w:val="0"/>
                                  <w:marTop w:val="0"/>
                                  <w:marBottom w:val="0"/>
                                  <w:divBdr>
                                    <w:top w:val="none" w:sz="0" w:space="0" w:color="auto"/>
                                    <w:left w:val="none" w:sz="0" w:space="0" w:color="auto"/>
                                    <w:bottom w:val="none" w:sz="0" w:space="0" w:color="auto"/>
                                    <w:right w:val="none" w:sz="0" w:space="0" w:color="auto"/>
                                  </w:divBdr>
                                  <w:divsChild>
                                    <w:div w:id="1385445151">
                                      <w:marLeft w:val="0"/>
                                      <w:marRight w:val="0"/>
                                      <w:marTop w:val="0"/>
                                      <w:marBottom w:val="0"/>
                                      <w:divBdr>
                                        <w:top w:val="none" w:sz="0" w:space="0" w:color="auto"/>
                                        <w:left w:val="none" w:sz="0" w:space="0" w:color="auto"/>
                                        <w:bottom w:val="none" w:sz="0" w:space="0" w:color="auto"/>
                                        <w:right w:val="none" w:sz="0" w:space="0" w:color="auto"/>
                                      </w:divBdr>
                                      <w:divsChild>
                                        <w:div w:id="18696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9610">
                                  <w:marLeft w:val="0"/>
                                  <w:marRight w:val="0"/>
                                  <w:marTop w:val="0"/>
                                  <w:marBottom w:val="0"/>
                                  <w:divBdr>
                                    <w:top w:val="none" w:sz="0" w:space="0" w:color="auto"/>
                                    <w:left w:val="none" w:sz="0" w:space="0" w:color="auto"/>
                                    <w:bottom w:val="none" w:sz="0" w:space="0" w:color="auto"/>
                                    <w:right w:val="none" w:sz="0" w:space="0" w:color="auto"/>
                                  </w:divBdr>
                                  <w:divsChild>
                                    <w:div w:id="1528057405">
                                      <w:marLeft w:val="0"/>
                                      <w:marRight w:val="0"/>
                                      <w:marTop w:val="0"/>
                                      <w:marBottom w:val="0"/>
                                      <w:divBdr>
                                        <w:top w:val="none" w:sz="0" w:space="0" w:color="auto"/>
                                        <w:left w:val="none" w:sz="0" w:space="0" w:color="auto"/>
                                        <w:bottom w:val="none" w:sz="0" w:space="0" w:color="auto"/>
                                        <w:right w:val="none" w:sz="0" w:space="0" w:color="auto"/>
                                      </w:divBdr>
                                      <w:divsChild>
                                        <w:div w:id="16859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8987">
                                  <w:marLeft w:val="0"/>
                                  <w:marRight w:val="0"/>
                                  <w:marTop w:val="0"/>
                                  <w:marBottom w:val="0"/>
                                  <w:divBdr>
                                    <w:top w:val="none" w:sz="0" w:space="0" w:color="auto"/>
                                    <w:left w:val="none" w:sz="0" w:space="0" w:color="auto"/>
                                    <w:bottom w:val="none" w:sz="0" w:space="0" w:color="auto"/>
                                    <w:right w:val="none" w:sz="0" w:space="0" w:color="auto"/>
                                  </w:divBdr>
                                  <w:divsChild>
                                    <w:div w:id="972708165">
                                      <w:marLeft w:val="0"/>
                                      <w:marRight w:val="0"/>
                                      <w:marTop w:val="0"/>
                                      <w:marBottom w:val="0"/>
                                      <w:divBdr>
                                        <w:top w:val="none" w:sz="0" w:space="0" w:color="auto"/>
                                        <w:left w:val="none" w:sz="0" w:space="0" w:color="auto"/>
                                        <w:bottom w:val="none" w:sz="0" w:space="0" w:color="auto"/>
                                        <w:right w:val="none" w:sz="0" w:space="0" w:color="auto"/>
                                      </w:divBdr>
                                      <w:divsChild>
                                        <w:div w:id="20557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007">
                                  <w:marLeft w:val="0"/>
                                  <w:marRight w:val="0"/>
                                  <w:marTop w:val="0"/>
                                  <w:marBottom w:val="0"/>
                                  <w:divBdr>
                                    <w:top w:val="none" w:sz="0" w:space="0" w:color="auto"/>
                                    <w:left w:val="none" w:sz="0" w:space="0" w:color="auto"/>
                                    <w:bottom w:val="none" w:sz="0" w:space="0" w:color="auto"/>
                                    <w:right w:val="none" w:sz="0" w:space="0" w:color="auto"/>
                                  </w:divBdr>
                                  <w:divsChild>
                                    <w:div w:id="1466239274">
                                      <w:marLeft w:val="0"/>
                                      <w:marRight w:val="0"/>
                                      <w:marTop w:val="0"/>
                                      <w:marBottom w:val="0"/>
                                      <w:divBdr>
                                        <w:top w:val="none" w:sz="0" w:space="0" w:color="auto"/>
                                        <w:left w:val="none" w:sz="0" w:space="0" w:color="auto"/>
                                        <w:bottom w:val="none" w:sz="0" w:space="0" w:color="auto"/>
                                        <w:right w:val="none" w:sz="0" w:space="0" w:color="auto"/>
                                      </w:divBdr>
                                      <w:divsChild>
                                        <w:div w:id="3471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674460">
          <w:marLeft w:val="0"/>
          <w:marRight w:val="0"/>
          <w:marTop w:val="0"/>
          <w:marBottom w:val="0"/>
          <w:divBdr>
            <w:top w:val="none" w:sz="0" w:space="0" w:color="auto"/>
            <w:left w:val="none" w:sz="0" w:space="0" w:color="auto"/>
            <w:bottom w:val="none" w:sz="0" w:space="0" w:color="auto"/>
            <w:right w:val="none" w:sz="0" w:space="0" w:color="auto"/>
          </w:divBdr>
          <w:divsChild>
            <w:div w:id="1006596658">
              <w:marLeft w:val="-206"/>
              <w:marRight w:val="-206"/>
              <w:marTop w:val="0"/>
              <w:marBottom w:val="0"/>
              <w:divBdr>
                <w:top w:val="none" w:sz="0" w:space="0" w:color="auto"/>
                <w:left w:val="none" w:sz="0" w:space="0" w:color="auto"/>
                <w:bottom w:val="none" w:sz="0" w:space="0" w:color="auto"/>
                <w:right w:val="none" w:sz="0" w:space="0" w:color="auto"/>
              </w:divBdr>
              <w:divsChild>
                <w:div w:id="872618909">
                  <w:marLeft w:val="0"/>
                  <w:marRight w:val="0"/>
                  <w:marTop w:val="0"/>
                  <w:marBottom w:val="0"/>
                  <w:divBdr>
                    <w:top w:val="none" w:sz="0" w:space="0" w:color="auto"/>
                    <w:left w:val="none" w:sz="0" w:space="0" w:color="auto"/>
                    <w:bottom w:val="none" w:sz="0" w:space="0" w:color="auto"/>
                    <w:right w:val="none" w:sz="0" w:space="0" w:color="auto"/>
                  </w:divBdr>
                  <w:divsChild>
                    <w:div w:id="1187209311">
                      <w:marLeft w:val="0"/>
                      <w:marRight w:val="0"/>
                      <w:marTop w:val="100"/>
                      <w:marBottom w:val="100"/>
                      <w:divBdr>
                        <w:top w:val="none" w:sz="0" w:space="0" w:color="auto"/>
                        <w:left w:val="none" w:sz="0" w:space="0" w:color="auto"/>
                        <w:bottom w:val="none" w:sz="0" w:space="0" w:color="auto"/>
                        <w:right w:val="none" w:sz="0" w:space="0" w:color="auto"/>
                      </w:divBdr>
                    </w:div>
                  </w:divsChild>
                </w:div>
                <w:div w:id="1613826851">
                  <w:marLeft w:val="0"/>
                  <w:marRight w:val="0"/>
                  <w:marTop w:val="549"/>
                  <w:marBottom w:val="411"/>
                  <w:divBdr>
                    <w:top w:val="none" w:sz="0" w:space="0" w:color="auto"/>
                    <w:left w:val="none" w:sz="0" w:space="0" w:color="auto"/>
                    <w:bottom w:val="none" w:sz="0" w:space="0" w:color="auto"/>
                    <w:right w:val="none" w:sz="0" w:space="0" w:color="auto"/>
                  </w:divBdr>
                </w:div>
              </w:divsChild>
            </w:div>
            <w:div w:id="192890780">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 w:id="122094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l.wikipedia.org/wiki/%CE%9C%CE%B1%CE%B4%CF%81%CE%AF%CF%84%CE%B7" TargetMode="External"/><Relationship Id="rId26" Type="http://schemas.openxmlformats.org/officeDocument/2006/relationships/image" Target="media/image9.jpeg"/><Relationship Id="rId39" Type="http://schemas.openxmlformats.org/officeDocument/2006/relationships/hyperlink" Target="https://el.wikipedia.org/w/index.php?title=%CE%9A%CE%B1%CE%BC%CF%80_%CE%9D%CF%8C%CE%BF%CF%85&amp;action=edit&amp;section=1" TargetMode="External"/><Relationship Id="rId21" Type="http://schemas.openxmlformats.org/officeDocument/2006/relationships/hyperlink" Target="https://el.wikipedia.org/wiki/%CE%99%CF%83%CF%80%CE%B1%CE%BD%CE%B9%CE%BA%CF%8C%CF%82_%CE%B5%CE%BC%CF%86%CF%8D%CE%BB%CE%B9%CE%BF%CF%82_%CF%80%CF%8C%CE%BB%CE%B5%CE%BC%CE%BF%CF%82" TargetMode="External"/><Relationship Id="rId34" Type="http://schemas.openxmlformats.org/officeDocument/2006/relationships/hyperlink" Target="https://el.wikipedia.org/wiki/%CE%99%CF%83%CF%80%CE%B1%CE%BD%CE%AF%CE%B1" TargetMode="External"/><Relationship Id="rId42" Type="http://schemas.openxmlformats.org/officeDocument/2006/relationships/hyperlink" Target="https://el.wikipedia.org/wiki/%CE%94%CE%B9%CE%BA%CF%84%CE%B1%CF%84%CE%BF%CF%81%CE%AF%CE%B1_%CF%84%CE%BF%CF%85_%CE%A6%CF%81%CE%B1%CE%BD%CE%B8%CE%AF%CF%83%CE%BA%CE%BF_%CE%A6%CF%81%CE%AC%CE%BD%CE%BA%CE%BF"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l.wikipedia.org/wiki/1926" TargetMode="External"/><Relationship Id="rId29" Type="http://schemas.openxmlformats.org/officeDocument/2006/relationships/hyperlink" Target="https://el.wikipedia.org/wiki/%CE%95%CF%85%CF%81%CF%8E%CF%80%CE%B7" TargetMode="External"/><Relationship Id="rId41" Type="http://schemas.openxmlformats.org/officeDocument/2006/relationships/hyperlink" Target="https://el.wikipedia.org/wiki/%CE%9A%CE%B1%CE%BC%CF%80_%CE%BD%CF%84%CE%B5_%CE%9B%CE%B5%CF%82_%CE%9A%CE%BF%CF%81%CF%84%CF%82" TargetMode="External"/><Relationship Id="rId54" Type="http://schemas.openxmlformats.org/officeDocument/2006/relationships/image" Target="media/image2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l.wikipedia.org/wiki/1943" TargetMode="External"/><Relationship Id="rId32" Type="http://schemas.openxmlformats.org/officeDocument/2006/relationships/hyperlink" Target="https://el.wikipedia.org/wiki/1982" TargetMode="External"/><Relationship Id="rId37" Type="http://schemas.openxmlformats.org/officeDocument/2006/relationships/hyperlink" Target="https://el.wikipedia.org/wiki/%CE%A0%CE%B1%CE%BB%CE%AC%CE%BF%CF%85_%CE%9C%CF%80%CE%BB%CE%B1%CE%BF%CF%85%CE%B3%CE%BA%CF%81%CE%AC%CE%BD%CE%B1" TargetMode="External"/><Relationship Id="rId40" Type="http://schemas.openxmlformats.org/officeDocument/2006/relationships/hyperlink" Target="https://el.wikipedia.org/wiki/%CE%9A%CE%B1%CF%84%CE%B1%CE%BB%CE%B1%CE%BD%CE%B9%CE%BA%CE%AE_%CE%B3%CE%BB%CF%8E%CF%83%CF%83%CE%B1"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l.wikipedia.org/wiki/%CE%92%CE%B1%CF%81%CE%BA%CE%B5%CE%BB%CF%8E%CE%BD%CE%B7" TargetMode="External"/><Relationship Id="rId28" Type="http://schemas.openxmlformats.org/officeDocument/2006/relationships/hyperlink" Target="https://el.wikipedia.org/wiki/%CE%A0%CE%BF%CE%B4%CF%8C%CF%83%CF%86%CE%B1%CE%B9%CF%81%CE%BF" TargetMode="External"/><Relationship Id="rId36" Type="http://schemas.openxmlformats.org/officeDocument/2006/relationships/hyperlink" Target="https://el.wikipedia.org/wiki/1998" TargetMode="Externa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l.wikipedia.org/wiki/1912" TargetMode="External"/><Relationship Id="rId31" Type="http://schemas.openxmlformats.org/officeDocument/2006/relationships/hyperlink" Target="https://el.wikipedia.org/wiki/%CE%9A%CE%B1%CF%84%CE%B1%CE%BB%CE%B1%CE%BD%CE%B9%CE%BA%CE%AE_%CE%B3%CE%BB%CF%8E%CF%83%CF%83%CE%B1"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hyperlink" Target="https://www.newsbeast.gr/world/arthro/2905209/to-sigkrotima-dolofonon-pou-esfaxan-tous-filous-tous-sto-onoma-tou-eosforou" TargetMode="External"/><Relationship Id="rId4" Type="http://schemas.openxmlformats.org/officeDocument/2006/relationships/settings" Target="settings.xml"/><Relationship Id="rId9" Type="http://schemas.openxmlformats.org/officeDocument/2006/relationships/hyperlink" Target="https://www.newsbeast.gr/sports" TargetMode="External"/><Relationship Id="rId14" Type="http://schemas.openxmlformats.org/officeDocument/2006/relationships/image" Target="media/image6.jpeg"/><Relationship Id="rId22" Type="http://schemas.openxmlformats.org/officeDocument/2006/relationships/hyperlink" Target="https://el.wikipedia.org/wiki/%CE%A6%CF%81%CE%B1%CE%BD%CF%83%CE%AF%CF%83%CE%BA%CE%BF_%CE%A6%CF%81%CE%AC%CE%BD%CE%BA%CE%BF" TargetMode="External"/><Relationship Id="rId27" Type="http://schemas.openxmlformats.org/officeDocument/2006/relationships/hyperlink" Target="https://el.wikipedia.org/wiki/%CE%9A%CE%B1%CF%84%CE%B1%CE%BB%CE%B1%CE%BD%CE%B9%CE%BA%CE%AC" TargetMode="External"/><Relationship Id="rId30" Type="http://schemas.openxmlformats.org/officeDocument/2006/relationships/hyperlink" Target="https://el.wikipedia.org/wiki/%CE%9C%CF%80%CE%B1%CF%81%CF%84%CF%83%CE%B5%CE%BB%CF%8C%CE%BD%CE%B1_(%CF%80%CE%BF%CE%B4%CF%8C%CF%83%CF%86%CE%B1%CE%B9%CF%81%CE%BF)" TargetMode="External"/><Relationship Id="rId35" Type="http://schemas.openxmlformats.org/officeDocument/2006/relationships/hyperlink" Target="https://el.wikipedia.org/wiki/FIFA" TargetMode="External"/><Relationship Id="rId43" Type="http://schemas.openxmlformats.org/officeDocument/2006/relationships/hyperlink" Target="https://el.wikipedia.org/wiki/%CE%9A%CE%B1%CE%BC%CF%80_%CE%9D%CF%8C%CE%BF%CF%85" TargetMode="Externa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l.wikipedia.org/wiki/%CE%A1%CE%B5%CE%AC%CE%BB_%CE%9C%CE%B1%CE%B4%CF%81%CE%AF%CF%84%CE%B7%CF%82" TargetMode="External"/><Relationship Id="rId25" Type="http://schemas.openxmlformats.org/officeDocument/2006/relationships/hyperlink" Target="https://el.wikipedia.org/wiki/1978" TargetMode="External"/><Relationship Id="rId33" Type="http://schemas.openxmlformats.org/officeDocument/2006/relationships/hyperlink" Target="https://el.wikipedia.org/wiki/%CE%9C%CE%BF%CF%85%CE%BD%CF%84%CE%B9%CE%AC%CE%BB" TargetMode="External"/><Relationship Id="rId38" Type="http://schemas.openxmlformats.org/officeDocument/2006/relationships/hyperlink" Target="https://el.wikipedia.org/w/index.php?title=%CE%9A%CE%B1%CE%BC%CF%80_%CE%9D%CF%8C%CE%BF%CF%85&amp;veaction=edit&amp;section=1" TargetMode="External"/><Relationship Id="rId46" Type="http://schemas.openxmlformats.org/officeDocument/2006/relationships/image" Target="media/image12.jpeg"/><Relationship Id="rId59" Type="http://schemas.openxmlformats.org/officeDocument/2006/relationships/hyperlink" Target="http://www.touristactive.com/el/spain/barcelona/activities-r/14877.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2F90E-0DBA-410F-AA62-01527C4F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3701</Words>
  <Characters>19991</Characters>
  <Application>Microsoft Office Word</Application>
  <DocSecurity>0</DocSecurity>
  <Lines>166</Lines>
  <Paragraphs>47</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23645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 User</dc:creator>
  <cp:keywords/>
  <dc:description/>
  <cp:lastModifiedBy>Quest User</cp:lastModifiedBy>
  <cp:revision>11</cp:revision>
  <dcterms:created xsi:type="dcterms:W3CDTF">2017-12-04T10:19:00Z</dcterms:created>
  <dcterms:modified xsi:type="dcterms:W3CDTF">2017-12-18T07:52:00Z</dcterms:modified>
</cp:coreProperties>
</file>